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16FB" w:rsidRPr="00B72FF1" w:rsidRDefault="003016FB" w:rsidP="00160D1B">
      <w:pPr>
        <w:bidi/>
        <w:rPr>
          <w:sz w:val="2"/>
          <w:szCs w:val="2"/>
        </w:rPr>
      </w:pPr>
    </w:p>
    <w:p w:rsidR="00160D1B" w:rsidRDefault="0087429C" w:rsidP="00B72FF1">
      <w:pPr>
        <w:bidi/>
        <w:rPr>
          <w:sz w:val="32"/>
          <w:szCs w:val="32"/>
          <w:rtl/>
        </w:rPr>
      </w:pPr>
      <w:r>
        <w:rPr>
          <w:rFonts w:hint="cs"/>
          <w:noProof/>
          <w:sz w:val="32"/>
          <w:szCs w:val="32"/>
        </w:rPr>
        <w:drawing>
          <wp:inline distT="0" distB="0" distL="0" distR="0">
            <wp:extent cx="6858000" cy="1125855"/>
            <wp:effectExtent l="0" t="0" r="0" b="0"/>
            <wp:docPr id="1" name="صورة 1" descr="شعار نشرة الثوابت"/>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شعار نشرة الثوابت"/>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125855"/>
                    </a:xfrm>
                    <a:prstGeom prst="rect">
                      <a:avLst/>
                    </a:prstGeom>
                    <a:noFill/>
                    <a:ln>
                      <a:noFill/>
                    </a:ln>
                  </pic:spPr>
                </pic:pic>
              </a:graphicData>
            </a:graphic>
          </wp:inline>
        </w:drawing>
      </w:r>
      <w:r w:rsidR="004852F7" w:rsidRPr="00B72FF1">
        <w:rPr>
          <w:rFonts w:hint="cs"/>
          <w:b/>
          <w:bCs/>
          <w:sz w:val="32"/>
          <w:szCs w:val="32"/>
          <w:rtl/>
        </w:rPr>
        <w:t>خبر يوم 1 ديسمبر2020م</w:t>
      </w:r>
    </w:p>
    <w:p w:rsidR="00AD072F" w:rsidRPr="00B72FF1" w:rsidRDefault="00AD072F" w:rsidP="00AD072F">
      <w:pPr>
        <w:bidi/>
        <w:rPr>
          <w:rFonts w:cs="Simple Bold Jut Out"/>
          <w:sz w:val="36"/>
          <w:szCs w:val="36"/>
          <w:rtl/>
        </w:rPr>
      </w:pPr>
      <w:r w:rsidRPr="00AD072F">
        <w:rPr>
          <w:rFonts w:cs="Simple Bold Jut Out" w:hint="cs"/>
          <w:color w:val="FF0000"/>
          <w:sz w:val="36"/>
          <w:szCs w:val="36"/>
          <w:rtl/>
        </w:rPr>
        <w:t>اثيوبيا الى اين ؟</w:t>
      </w:r>
      <w:r>
        <w:rPr>
          <w:rFonts w:cs="Simple Bold Jut Out" w:hint="cs"/>
          <w:color w:val="FF0000"/>
          <w:sz w:val="36"/>
          <w:szCs w:val="36"/>
          <w:rtl/>
        </w:rPr>
        <w:t xml:space="preserve"> </w:t>
      </w:r>
      <w:r w:rsidRPr="00B72FF1">
        <w:rPr>
          <w:rFonts w:cs="Simple Bold Jut Out" w:hint="cs"/>
          <w:sz w:val="36"/>
          <w:szCs w:val="36"/>
          <w:rtl/>
        </w:rPr>
        <w:t xml:space="preserve">الضغوط الدولية تتزايد على حكومة ابي أحمد الاتحاد الاوروبي ينوي قطع المساعدات </w:t>
      </w:r>
      <w:r w:rsidR="00B72FF1">
        <w:rPr>
          <w:rFonts w:cs="Simple Bold Jut Out" w:hint="cs"/>
          <w:sz w:val="36"/>
          <w:szCs w:val="36"/>
          <w:rtl/>
        </w:rPr>
        <w:t>ووزير الخارجية يبلغ ابي احمد  ايقاف القتال في تجراي وبدء المفاوضات فورا.</w:t>
      </w:r>
    </w:p>
    <w:p w:rsidR="004852F7" w:rsidRPr="00B72FF1" w:rsidRDefault="009C1D50" w:rsidP="00B72FF1">
      <w:pPr>
        <w:bidi/>
        <w:rPr>
          <w:b/>
          <w:bCs/>
          <w:sz w:val="36"/>
          <w:szCs w:val="36"/>
        </w:rPr>
      </w:pPr>
      <w:r>
        <w:rPr>
          <w:rFonts w:hint="cs"/>
          <w:sz w:val="32"/>
          <w:szCs w:val="32"/>
          <w:rtl/>
        </w:rPr>
        <w:t xml:space="preserve">   </w:t>
      </w:r>
      <w:r w:rsidR="00B72FF1" w:rsidRPr="00B72FF1">
        <w:rPr>
          <w:rFonts w:hint="cs"/>
          <w:b/>
          <w:bCs/>
          <w:sz w:val="36"/>
          <w:szCs w:val="36"/>
          <w:rtl/>
        </w:rPr>
        <w:t xml:space="preserve">نشر موقع </w:t>
      </w:r>
      <w:r w:rsidR="0087429C" w:rsidRPr="00B72FF1">
        <w:rPr>
          <w:rFonts w:hint="cs"/>
          <w:b/>
          <w:bCs/>
          <w:noProof/>
          <w:sz w:val="36"/>
          <w:szCs w:val="36"/>
        </w:rPr>
        <w:drawing>
          <wp:inline distT="0" distB="0" distL="0" distR="0">
            <wp:extent cx="1034415" cy="1403350"/>
            <wp:effectExtent l="0" t="0" r="0" b="0"/>
            <wp:docPr id="2" name="صورة 2" descr="Screenshot_20201201-025428_2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descr="Screenshot_20201201-025428_2 (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4415" cy="1403350"/>
                    </a:xfrm>
                    <a:prstGeom prst="rect">
                      <a:avLst/>
                    </a:prstGeom>
                    <a:noFill/>
                    <a:ln>
                      <a:noFill/>
                    </a:ln>
                  </pic:spPr>
                </pic:pic>
              </a:graphicData>
            </a:graphic>
          </wp:inline>
        </w:drawing>
      </w:r>
      <w:r w:rsidR="00B72FF1" w:rsidRPr="00B72FF1">
        <w:rPr>
          <w:rFonts w:hint="cs"/>
          <w:b/>
          <w:bCs/>
          <w:sz w:val="36"/>
          <w:szCs w:val="36"/>
          <w:rtl/>
        </w:rPr>
        <w:t xml:space="preserve"> خبرا تحت عنوان :</w:t>
      </w:r>
    </w:p>
    <w:p w:rsidR="00AD072F" w:rsidRPr="00E82B74" w:rsidRDefault="00AD072F" w:rsidP="00AD072F">
      <w:pPr>
        <w:pBdr>
          <w:bottom w:val="single" w:sz="6" w:space="0" w:color="F1F1F5"/>
        </w:pBdr>
        <w:shd w:val="clear" w:color="auto" w:fill="FFFFFF"/>
        <w:bidi/>
        <w:spacing w:before="180" w:after="180" w:line="240" w:lineRule="auto"/>
        <w:outlineLvl w:val="0"/>
        <w:rPr>
          <w:rFonts w:ascii="Arial" w:eastAsia="Times New Roman" w:hAnsi="Arial" w:cs="Simple Bold Jut Out"/>
          <w:b/>
          <w:bCs/>
          <w:color w:val="FF0000"/>
          <w:kern w:val="36"/>
          <w:sz w:val="52"/>
          <w:szCs w:val="52"/>
        </w:rPr>
      </w:pPr>
      <w:r w:rsidRPr="00E82B74">
        <w:rPr>
          <w:rFonts w:ascii="Arial" w:eastAsia="Times New Roman" w:hAnsi="Arial" w:cs="Simple Bold Jut Out"/>
          <w:b/>
          <w:bCs/>
          <w:color w:val="FF0000"/>
          <w:kern w:val="36"/>
          <w:sz w:val="36"/>
          <w:szCs w:val="36"/>
          <w:rtl/>
        </w:rPr>
        <w:t>الاتحاد الأوروبي يدرس قطع المساعدات لإثيوبيا وسط أعمال عنف</w:t>
      </w:r>
    </w:p>
    <w:p w:rsidR="00AD072F" w:rsidRPr="00160D1B" w:rsidRDefault="00AD072F" w:rsidP="00AD072F">
      <w:pPr>
        <w:pBdr>
          <w:bottom w:val="single" w:sz="6" w:space="0" w:color="F1F1F5"/>
        </w:pBdr>
        <w:shd w:val="clear" w:color="auto" w:fill="FFFFFF"/>
        <w:bidi/>
        <w:spacing w:before="100" w:beforeAutospacing="1" w:after="360" w:line="240" w:lineRule="auto"/>
        <w:jc w:val="both"/>
        <w:rPr>
          <w:rFonts w:ascii="Arial" w:eastAsia="Times New Roman" w:hAnsi="Arial"/>
          <w:b/>
          <w:bCs/>
          <w:color w:val="404040"/>
          <w:sz w:val="40"/>
          <w:szCs w:val="40"/>
        </w:rPr>
      </w:pPr>
      <w:r w:rsidRPr="00160D1B">
        <w:rPr>
          <w:rFonts w:ascii="Arial" w:eastAsia="Times New Roman" w:hAnsi="Arial"/>
          <w:b/>
          <w:bCs/>
          <w:color w:val="404040"/>
          <w:sz w:val="40"/>
          <w:szCs w:val="40"/>
          <w:rtl/>
        </w:rPr>
        <w:t>تخشى بروكسل من أن الصراع الداخلي الإثيوبي قد يخرج عن نطاق السيطرة ، ويجر البلدان المجاورة</w:t>
      </w:r>
      <w:r w:rsidRPr="00160D1B">
        <w:rPr>
          <w:rFonts w:ascii="Arial" w:eastAsia="Times New Roman" w:hAnsi="Arial"/>
          <w:b/>
          <w:bCs/>
          <w:color w:val="404040"/>
          <w:sz w:val="40"/>
          <w:szCs w:val="40"/>
        </w:rPr>
        <w:t>.</w:t>
      </w:r>
    </w:p>
    <w:p w:rsidR="00AD072F" w:rsidRPr="00AD072F" w:rsidRDefault="00AD072F" w:rsidP="00AD072F">
      <w:pPr>
        <w:pBdr>
          <w:bottom w:val="single" w:sz="6" w:space="0" w:color="F1F1F5"/>
        </w:pBdr>
        <w:shd w:val="clear" w:color="auto" w:fill="FFFFFF"/>
        <w:bidi/>
        <w:spacing w:beforeAutospacing="1" w:after="0" w:afterAutospacing="1" w:line="240" w:lineRule="auto"/>
        <w:jc w:val="both"/>
        <w:rPr>
          <w:rFonts w:ascii="Arial" w:eastAsia="Times New Roman" w:hAnsi="Arial"/>
          <w:b/>
          <w:bCs/>
          <w:color w:val="404040"/>
          <w:sz w:val="28"/>
          <w:szCs w:val="28"/>
        </w:rPr>
      </w:pPr>
      <w:r w:rsidRPr="00AD072F">
        <w:rPr>
          <w:rFonts w:ascii="Arial" w:eastAsia="Times New Roman" w:hAnsi="Arial" w:hint="cs"/>
          <w:b/>
          <w:bCs/>
          <w:color w:val="404040"/>
          <w:sz w:val="28"/>
          <w:szCs w:val="28"/>
          <w:rtl/>
        </w:rPr>
        <w:t>بقلم/</w:t>
      </w:r>
      <w:r w:rsidRPr="00AD072F">
        <w:rPr>
          <w:rFonts w:ascii="Arial" w:eastAsia="Times New Roman" w:hAnsi="Arial"/>
          <w:b/>
          <w:bCs/>
        </w:rPr>
        <w:t>  </w:t>
      </w:r>
      <w:hyperlink r:id="rId7" w:tgtFrame="_blank" w:history="1">
        <w:r w:rsidRPr="00AD072F">
          <w:rPr>
            <w:rFonts w:ascii="Arial" w:eastAsia="Times New Roman" w:hAnsi="Arial"/>
            <w:b/>
            <w:bCs/>
            <w:rtl/>
          </w:rPr>
          <w:t>سيمون ماركس</w:t>
        </w:r>
      </w:hyperlink>
    </w:p>
    <w:p w:rsidR="00AD072F" w:rsidRPr="00AD072F" w:rsidRDefault="00AD072F" w:rsidP="00AD072F">
      <w:pPr>
        <w:pBdr>
          <w:bottom w:val="single" w:sz="6" w:space="0" w:color="F1F1F5"/>
        </w:pBdr>
        <w:shd w:val="clear" w:color="auto" w:fill="FFFFFF"/>
        <w:bidi/>
        <w:spacing w:beforeAutospacing="1" w:after="0" w:afterAutospacing="1" w:line="240" w:lineRule="auto"/>
        <w:jc w:val="both"/>
        <w:rPr>
          <w:rFonts w:ascii="Arial" w:eastAsia="Times New Roman" w:hAnsi="Arial"/>
          <w:b/>
          <w:bCs/>
          <w:color w:val="FF0000"/>
          <w:sz w:val="24"/>
          <w:szCs w:val="24"/>
        </w:rPr>
      </w:pPr>
      <w:r w:rsidRPr="00AD072F">
        <w:rPr>
          <w:rFonts w:ascii="Arial" w:eastAsia="Times New Roman" w:hAnsi="Arial"/>
          <w:b/>
          <w:bCs/>
          <w:color w:val="FF0000"/>
          <w:sz w:val="24"/>
          <w:szCs w:val="24"/>
        </w:rPr>
        <w:t xml:space="preserve">30 </w:t>
      </w:r>
      <w:r w:rsidRPr="00AD072F">
        <w:rPr>
          <w:rFonts w:ascii="Arial" w:eastAsia="Times New Roman" w:hAnsi="Arial"/>
          <w:b/>
          <w:bCs/>
          <w:color w:val="FF0000"/>
          <w:sz w:val="24"/>
          <w:szCs w:val="24"/>
          <w:rtl/>
        </w:rPr>
        <w:t>نوفمبر 2020</w:t>
      </w:r>
    </w:p>
    <w:p w:rsidR="00AD072F" w:rsidRDefault="00AD072F" w:rsidP="003B7721">
      <w:pPr>
        <w:pBdr>
          <w:bottom w:val="single" w:sz="6" w:space="0" w:color="F1F1F5"/>
        </w:pBdr>
        <w:shd w:val="clear" w:color="auto" w:fill="FFFFFF"/>
        <w:bidi/>
        <w:spacing w:before="100" w:beforeAutospacing="1" w:after="360" w:line="240" w:lineRule="auto"/>
        <w:jc w:val="both"/>
        <w:rPr>
          <w:rFonts w:ascii="Arial" w:eastAsia="Times New Roman" w:hAnsi="Arial"/>
          <w:b/>
          <w:bCs/>
          <w:sz w:val="32"/>
          <w:szCs w:val="32"/>
          <w:rtl/>
        </w:rPr>
      </w:pPr>
      <w:r w:rsidRPr="00AD072F">
        <w:rPr>
          <w:rFonts w:ascii="Arial" w:eastAsia="Times New Roman" w:hAnsi="Arial"/>
          <w:b/>
          <w:bCs/>
          <w:sz w:val="32"/>
          <w:szCs w:val="32"/>
          <w:rtl/>
        </w:rPr>
        <w:t>أديس أبابا ، إثيوبيا</w:t>
      </w:r>
      <w:r w:rsidRPr="00AD072F">
        <w:rPr>
          <w:rFonts w:ascii="Arial" w:eastAsia="Times New Roman" w:hAnsi="Arial"/>
          <w:b/>
          <w:bCs/>
          <w:sz w:val="32"/>
          <w:szCs w:val="32"/>
        </w:rPr>
        <w:t xml:space="preserve"> -  </w:t>
      </w:r>
      <w:r w:rsidRPr="00AD072F">
        <w:rPr>
          <w:rFonts w:ascii="Arial" w:eastAsia="Times New Roman" w:hAnsi="Arial"/>
          <w:b/>
          <w:bCs/>
          <w:sz w:val="32"/>
          <w:szCs w:val="32"/>
          <w:rtl/>
        </w:rPr>
        <w:t>أثار</w:t>
      </w:r>
      <w:r w:rsidRPr="00AD072F">
        <w:rPr>
          <w:rFonts w:ascii="Arial" w:eastAsia="Times New Roman" w:hAnsi="Arial"/>
          <w:b/>
          <w:bCs/>
          <w:sz w:val="32"/>
          <w:szCs w:val="32"/>
        </w:rPr>
        <w:t> </w:t>
      </w:r>
      <w:hyperlink r:id="rId8" w:tgtFrame="_blank" w:history="1">
        <w:r w:rsidRPr="00AD072F">
          <w:rPr>
            <w:rFonts w:ascii="Arial" w:eastAsia="Times New Roman" w:hAnsi="Arial"/>
            <w:b/>
            <w:bCs/>
            <w:sz w:val="32"/>
            <w:szCs w:val="32"/>
            <w:u w:val="single"/>
            <w:rtl/>
          </w:rPr>
          <w:t>الصراع</w:t>
        </w:r>
        <w:r w:rsidRPr="00AD072F">
          <w:rPr>
            <w:rFonts w:ascii="Arial" w:eastAsia="Times New Roman" w:hAnsi="Arial"/>
            <w:b/>
            <w:bCs/>
            <w:sz w:val="32"/>
            <w:szCs w:val="32"/>
            <w:u w:val="single"/>
          </w:rPr>
          <w:t> </w:t>
        </w:r>
      </w:hyperlink>
      <w:r w:rsidRPr="00AD072F">
        <w:rPr>
          <w:rFonts w:ascii="Arial" w:eastAsia="Times New Roman" w:hAnsi="Arial"/>
          <w:b/>
          <w:bCs/>
          <w:sz w:val="32"/>
          <w:szCs w:val="32"/>
          <w:rtl/>
        </w:rPr>
        <w:t>الواسع النطاق</w:t>
      </w:r>
      <w:r w:rsidRPr="00AD072F">
        <w:rPr>
          <w:rFonts w:ascii="Arial" w:eastAsia="Times New Roman" w:hAnsi="Arial"/>
          <w:b/>
          <w:bCs/>
          <w:sz w:val="32"/>
          <w:szCs w:val="32"/>
        </w:rPr>
        <w:t> </w:t>
      </w:r>
      <w:hyperlink r:id="rId9" w:tgtFrame="_blank" w:history="1">
        <w:r w:rsidRPr="00AD072F">
          <w:rPr>
            <w:rFonts w:ascii="Arial" w:eastAsia="Times New Roman" w:hAnsi="Arial"/>
            <w:b/>
            <w:bCs/>
            <w:sz w:val="32"/>
            <w:szCs w:val="32"/>
            <w:u w:val="single"/>
            <w:rtl/>
          </w:rPr>
          <w:t>في إثيوبيا</w:t>
        </w:r>
        <w:r w:rsidRPr="00AD072F">
          <w:rPr>
            <w:rFonts w:ascii="Arial" w:eastAsia="Times New Roman" w:hAnsi="Arial"/>
            <w:b/>
            <w:bCs/>
            <w:sz w:val="32"/>
            <w:szCs w:val="32"/>
            <w:u w:val="single"/>
          </w:rPr>
          <w:t> </w:t>
        </w:r>
      </w:hyperlink>
      <w:r w:rsidRPr="00AD072F">
        <w:rPr>
          <w:rFonts w:ascii="Arial" w:eastAsia="Times New Roman" w:hAnsi="Arial"/>
          <w:b/>
          <w:bCs/>
          <w:sz w:val="32"/>
          <w:szCs w:val="32"/>
          <w:rtl/>
        </w:rPr>
        <w:t>والذي أدى إلى نزوح عشرات الآلاف من اللاجئين من ديارهم وقتل المئات - وربما الآلاف - وسحبهم إلى البلدان المجاورة تساؤلات في أوروبا حول ما إذا كان ينبغي كبح عشرات الملايين من اليورو من المساعدات إلى البلد</w:t>
      </w:r>
      <w:r w:rsidRPr="00AD072F">
        <w:rPr>
          <w:rFonts w:ascii="Arial" w:eastAsia="Times New Roman" w:hAnsi="Arial"/>
          <w:b/>
          <w:bCs/>
          <w:sz w:val="32"/>
          <w:szCs w:val="32"/>
        </w:rPr>
        <w:t>.</w:t>
      </w:r>
      <w:r w:rsidRPr="00AD072F">
        <w:rPr>
          <w:rFonts w:ascii="Arial" w:eastAsia="Times New Roman" w:hAnsi="Arial"/>
          <w:b/>
          <w:bCs/>
          <w:sz w:val="32"/>
          <w:szCs w:val="32"/>
          <w:rtl/>
        </w:rPr>
        <w:t>يوم الثلاثاء ، سيتوجه مفوض إدارة الأزمات في أوروبا ، جانيز لينارتشيتش ، إلى إثيوبيا حيث يأمل في إقناع وزير السلام في البلاد ، موفريات كامل ، بإنهاء الحصار المستمر منذ أسابيع على منظمات الإغاثة الدولية لمنطقة تيغراي الشمالية في إثيوبيا</w:t>
      </w:r>
      <w:r w:rsidRPr="00AD072F">
        <w:rPr>
          <w:rFonts w:ascii="Arial" w:eastAsia="Times New Roman" w:hAnsi="Arial"/>
          <w:b/>
          <w:bCs/>
          <w:sz w:val="32"/>
          <w:szCs w:val="32"/>
        </w:rPr>
        <w:t>. </w:t>
      </w:r>
      <w:r w:rsidRPr="00AD072F">
        <w:rPr>
          <w:rFonts w:ascii="Arial" w:eastAsia="Times New Roman" w:hAnsi="Arial"/>
          <w:b/>
          <w:bCs/>
          <w:sz w:val="32"/>
          <w:szCs w:val="32"/>
          <w:rtl/>
        </w:rPr>
        <w:t>وسيتوجه بعد ذلك إلى السودان يوم الأربعاء حيث سيلتقي بمسؤولين في الحكومة السودانية قبل زيارة اللاجئين في ولايتي كسلا والقضارف يوم الخميس</w:t>
      </w:r>
      <w:r w:rsidRPr="00AD072F">
        <w:rPr>
          <w:rFonts w:ascii="Arial" w:eastAsia="Times New Roman" w:hAnsi="Arial"/>
          <w:b/>
          <w:bCs/>
          <w:sz w:val="32"/>
          <w:szCs w:val="32"/>
        </w:rPr>
        <w:t>. </w:t>
      </w:r>
      <w:r w:rsidRPr="00AD072F">
        <w:rPr>
          <w:rFonts w:ascii="Arial" w:eastAsia="Times New Roman" w:hAnsi="Arial"/>
          <w:b/>
          <w:bCs/>
          <w:sz w:val="32"/>
          <w:szCs w:val="32"/>
          <w:rtl/>
        </w:rPr>
        <w:t>السودان موطن مؤقت لحوالي 45000 لاجئ فروا من الصراع</w:t>
      </w:r>
      <w:r w:rsidRPr="00AD072F">
        <w:rPr>
          <w:rFonts w:ascii="Arial" w:eastAsia="Times New Roman" w:hAnsi="Arial"/>
          <w:b/>
          <w:bCs/>
          <w:sz w:val="32"/>
          <w:szCs w:val="32"/>
        </w:rPr>
        <w:t>.</w:t>
      </w:r>
      <w:r w:rsidRPr="00AD072F">
        <w:rPr>
          <w:rFonts w:ascii="Arial" w:eastAsia="Times New Roman" w:hAnsi="Arial"/>
          <w:b/>
          <w:bCs/>
          <w:sz w:val="32"/>
          <w:szCs w:val="32"/>
          <w:rtl/>
        </w:rPr>
        <w:t>قال لينارتشيتش لصحيفة بوليتيكو يوم الاثنين ، "أود أن أحث السلطات الإثيوبية مرة أخرى على تمكين الوصول الكامل وغير المقيد للعاملين في المجال الإنساني والمساعدات الإنسانية إلى جميع المناطق المتضررة من القتال" ، مشيرًا إلى أن إثيوبيا تستضيف ثاني أكبر مجموعة من اللاجئين في إفريقيا</w:t>
      </w:r>
      <w:r w:rsidRPr="00AD072F">
        <w:rPr>
          <w:rFonts w:ascii="Arial" w:eastAsia="Times New Roman" w:hAnsi="Arial"/>
          <w:b/>
          <w:bCs/>
          <w:sz w:val="32"/>
          <w:szCs w:val="32"/>
        </w:rPr>
        <w:t>. "</w:t>
      </w:r>
      <w:r w:rsidRPr="00AD072F">
        <w:rPr>
          <w:rFonts w:ascii="Arial" w:eastAsia="Times New Roman" w:hAnsi="Arial"/>
          <w:b/>
          <w:bCs/>
          <w:sz w:val="32"/>
          <w:szCs w:val="32"/>
          <w:rtl/>
        </w:rPr>
        <w:t>أعتزم إثارة هذه المسألة مع وزير السلام الإثيوبي الذي آمل أن ألتقي به في أديس أبابا في طريقه إلى السودان</w:t>
      </w:r>
      <w:r w:rsidRPr="00AD072F">
        <w:rPr>
          <w:rFonts w:ascii="Arial" w:eastAsia="Times New Roman" w:hAnsi="Arial"/>
          <w:b/>
          <w:bCs/>
          <w:sz w:val="32"/>
          <w:szCs w:val="32"/>
        </w:rPr>
        <w:t>."</w:t>
      </w:r>
      <w:r w:rsidRPr="00AD072F">
        <w:rPr>
          <w:rFonts w:ascii="Arial" w:eastAsia="Times New Roman" w:hAnsi="Arial"/>
          <w:b/>
          <w:bCs/>
          <w:sz w:val="32"/>
          <w:szCs w:val="32"/>
          <w:rtl/>
        </w:rPr>
        <w:t xml:space="preserve">من جانبها ، ترفض الحكومة الإثيوبية أي تلميح إلى أن الحملة الأمنية غير مشروعة أو أنه </w:t>
      </w:r>
      <w:r w:rsidRPr="00AD072F">
        <w:rPr>
          <w:rFonts w:ascii="Arial" w:eastAsia="Times New Roman" w:hAnsi="Arial"/>
          <w:b/>
          <w:bCs/>
          <w:sz w:val="32"/>
          <w:szCs w:val="32"/>
          <w:rtl/>
        </w:rPr>
        <w:lastRenderedPageBreak/>
        <w:t>ينبغي معاقبة مالياً</w:t>
      </w:r>
      <w:r w:rsidRPr="00AD072F">
        <w:rPr>
          <w:rFonts w:ascii="Arial" w:eastAsia="Times New Roman" w:hAnsi="Arial"/>
          <w:b/>
          <w:bCs/>
          <w:sz w:val="32"/>
          <w:szCs w:val="32"/>
        </w:rPr>
        <w:t>. "</w:t>
      </w:r>
      <w:r w:rsidRPr="00AD072F">
        <w:rPr>
          <w:rFonts w:ascii="Arial" w:eastAsia="Times New Roman" w:hAnsi="Arial"/>
          <w:b/>
          <w:bCs/>
          <w:sz w:val="32"/>
          <w:szCs w:val="32"/>
          <w:rtl/>
        </w:rPr>
        <w:t>رسالتي إلى أصدقاء</w:t>
      </w:r>
      <w:r w:rsidRPr="00AD072F">
        <w:rPr>
          <w:rFonts w:ascii="Arial" w:eastAsia="Times New Roman" w:hAnsi="Arial"/>
          <w:b/>
          <w:bCs/>
          <w:sz w:val="32"/>
          <w:szCs w:val="32"/>
        </w:rPr>
        <w:t xml:space="preserve"> #Ethiopia </w:t>
      </w:r>
      <w:r w:rsidRPr="00AD072F">
        <w:rPr>
          <w:rFonts w:ascii="Arial" w:eastAsia="Times New Roman" w:hAnsi="Arial"/>
          <w:b/>
          <w:bCs/>
          <w:sz w:val="32"/>
          <w:szCs w:val="32"/>
          <w:rtl/>
        </w:rPr>
        <w:t>هي أننا قد نكون فقراء لكننا لسنا دولة تتفاوض على سيادتنا</w:t>
      </w:r>
      <w:r w:rsidRPr="00AD072F">
        <w:rPr>
          <w:rFonts w:ascii="Arial" w:eastAsia="Times New Roman" w:hAnsi="Arial"/>
          <w:b/>
          <w:bCs/>
          <w:sz w:val="32"/>
          <w:szCs w:val="32"/>
        </w:rPr>
        <w:t xml:space="preserve">.  </w:t>
      </w:r>
    </w:p>
    <w:p w:rsidR="00160D1B" w:rsidRPr="003B7721" w:rsidRDefault="003B7721" w:rsidP="003B7721">
      <w:pPr>
        <w:pBdr>
          <w:bottom w:val="single" w:sz="6" w:space="0" w:color="F1F1F5"/>
        </w:pBdr>
        <w:shd w:val="clear" w:color="auto" w:fill="FFFFFF"/>
        <w:bidi/>
        <w:spacing w:before="100" w:beforeAutospacing="1" w:after="360" w:line="240" w:lineRule="auto"/>
        <w:jc w:val="both"/>
        <w:rPr>
          <w:rFonts w:ascii="Segoe UI" w:eastAsia="Times New Roman" w:hAnsi="Segoe UI" w:cs="Segoe UI"/>
          <w:b/>
          <w:bCs/>
          <w:sz w:val="18"/>
          <w:szCs w:val="18"/>
        </w:rPr>
      </w:pPr>
      <w:r>
        <w:rPr>
          <w:rFonts w:ascii="Arial" w:eastAsia="Times New Roman" w:hAnsi="Arial" w:hint="cs"/>
          <w:b/>
          <w:bCs/>
          <w:sz w:val="32"/>
          <w:szCs w:val="32"/>
          <w:rtl/>
        </w:rPr>
        <w:t xml:space="preserve">  </w:t>
      </w:r>
      <w:r w:rsidR="0087429C">
        <w:rPr>
          <w:rFonts w:hint="cs"/>
          <w:noProof/>
          <w:sz w:val="32"/>
          <w:szCs w:val="32"/>
        </w:rPr>
        <w:drawing>
          <wp:inline distT="0" distB="0" distL="0" distR="0">
            <wp:extent cx="1137285" cy="1546225"/>
            <wp:effectExtent l="0" t="0" r="0" b="0"/>
            <wp:docPr id="3" name="صورة 3" descr="Screenshot_20201201-023911_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Screenshot_20201201-023911_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7285" cy="1546225"/>
                    </a:xfrm>
                    <a:prstGeom prst="rect">
                      <a:avLst/>
                    </a:prstGeom>
                    <a:noFill/>
                    <a:ln>
                      <a:noFill/>
                    </a:ln>
                  </pic:spPr>
                </pic:pic>
              </a:graphicData>
            </a:graphic>
          </wp:inline>
        </w:drawing>
      </w:r>
      <w:r>
        <w:rPr>
          <w:rFonts w:ascii="Arial" w:eastAsia="Times New Roman" w:hAnsi="Arial" w:hint="cs"/>
          <w:b/>
          <w:bCs/>
          <w:sz w:val="32"/>
          <w:szCs w:val="32"/>
          <w:rtl/>
        </w:rPr>
        <w:t xml:space="preserve"> ومن ناحية اخرى </w:t>
      </w:r>
      <w:r>
        <w:rPr>
          <w:rFonts w:hint="cs"/>
          <w:sz w:val="32"/>
          <w:szCs w:val="32"/>
          <w:rtl/>
        </w:rPr>
        <w:t xml:space="preserve">      </w:t>
      </w:r>
      <w:r w:rsidRPr="003B7721">
        <w:rPr>
          <w:rFonts w:hint="cs"/>
          <w:b/>
          <w:bCs/>
          <w:sz w:val="32"/>
          <w:szCs w:val="32"/>
          <w:rtl/>
        </w:rPr>
        <w:t>نشر موقع وزارة الخارجية الامريكية  البيان المقتضب ادناه  تحت عنوان</w:t>
      </w:r>
      <w:r w:rsidRPr="003B7721">
        <w:rPr>
          <w:rFonts w:hint="cs"/>
          <w:sz w:val="32"/>
          <w:szCs w:val="32"/>
          <w:rtl/>
        </w:rPr>
        <w:t xml:space="preserve"> </w:t>
      </w:r>
    </w:p>
    <w:p w:rsidR="003B7721" w:rsidRPr="003B7721" w:rsidRDefault="00AD072F" w:rsidP="003B7721">
      <w:pPr>
        <w:pBdr>
          <w:bottom w:val="single" w:sz="6" w:space="0" w:color="F1F1F5"/>
        </w:pBdr>
        <w:shd w:val="clear" w:color="auto" w:fill="FFFFFF"/>
        <w:bidi/>
        <w:spacing w:after="0" w:line="240" w:lineRule="auto"/>
        <w:jc w:val="both"/>
        <w:outlineLvl w:val="0"/>
        <w:rPr>
          <w:rFonts w:ascii="Arial" w:eastAsia="Times New Roman" w:hAnsi="Arial" w:cs="Simple Bold Jut Out"/>
          <w:b/>
          <w:bCs/>
          <w:color w:val="FF0000"/>
          <w:kern w:val="36"/>
          <w:sz w:val="36"/>
          <w:szCs w:val="36"/>
        </w:rPr>
      </w:pPr>
      <w:r w:rsidRPr="003B7721">
        <w:rPr>
          <w:rFonts w:ascii="Arial" w:eastAsia="Times New Roman" w:hAnsi="Arial" w:cs="Simple Bold Jut Out" w:hint="cs"/>
          <w:b/>
          <w:bCs/>
          <w:color w:val="FF0000"/>
          <w:kern w:val="36"/>
          <w:sz w:val="36"/>
          <w:szCs w:val="36"/>
          <w:rtl/>
        </w:rPr>
        <w:t>ا</w:t>
      </w:r>
      <w:r w:rsidR="00160D1B" w:rsidRPr="003B7721">
        <w:rPr>
          <w:rFonts w:ascii="Arial" w:eastAsia="Times New Roman" w:hAnsi="Arial" w:cs="Simple Bold Jut Out"/>
          <w:b/>
          <w:bCs/>
          <w:color w:val="FF0000"/>
          <w:kern w:val="36"/>
          <w:sz w:val="36"/>
          <w:szCs w:val="36"/>
          <w:rtl/>
        </w:rPr>
        <w:t xml:space="preserve">لولايات المتحدة </w:t>
      </w:r>
      <w:r w:rsidRPr="003B7721">
        <w:rPr>
          <w:rFonts w:ascii="Arial" w:eastAsia="Times New Roman" w:hAnsi="Arial" w:cs="Simple Bold Jut Out" w:hint="cs"/>
          <w:b/>
          <w:bCs/>
          <w:color w:val="FF0000"/>
          <w:kern w:val="36"/>
          <w:sz w:val="36"/>
          <w:szCs w:val="36"/>
          <w:rtl/>
        </w:rPr>
        <w:t xml:space="preserve">تبلغ </w:t>
      </w:r>
      <w:r w:rsidR="00160D1B" w:rsidRPr="003B7721">
        <w:rPr>
          <w:rFonts w:ascii="Arial" w:eastAsia="Times New Roman" w:hAnsi="Arial" w:cs="Simple Bold Jut Out"/>
          <w:b/>
          <w:bCs/>
          <w:color w:val="FF0000"/>
          <w:kern w:val="36"/>
          <w:sz w:val="36"/>
          <w:szCs w:val="36"/>
          <w:rtl/>
        </w:rPr>
        <w:t xml:space="preserve">رئيس الوزراء آبي </w:t>
      </w:r>
      <w:r w:rsidR="003B7721">
        <w:rPr>
          <w:rFonts w:ascii="Arial" w:eastAsia="Times New Roman" w:hAnsi="Arial" w:cs="Simple Bold Jut Out" w:hint="cs"/>
          <w:b/>
          <w:bCs/>
          <w:color w:val="FF0000"/>
          <w:kern w:val="36"/>
          <w:sz w:val="36"/>
          <w:szCs w:val="36"/>
          <w:rtl/>
        </w:rPr>
        <w:t xml:space="preserve"> احمد </w:t>
      </w:r>
      <w:r w:rsidRPr="003B7721">
        <w:rPr>
          <w:rFonts w:ascii="Arial" w:eastAsia="Times New Roman" w:hAnsi="Arial" w:cs="Simple Bold Jut Out" w:hint="cs"/>
          <w:b/>
          <w:bCs/>
          <w:color w:val="FF0000"/>
          <w:kern w:val="36"/>
          <w:sz w:val="36"/>
          <w:szCs w:val="36"/>
          <w:rtl/>
        </w:rPr>
        <w:t>ب</w:t>
      </w:r>
      <w:r w:rsidR="003B7721">
        <w:rPr>
          <w:rFonts w:ascii="Arial" w:eastAsia="Times New Roman" w:hAnsi="Arial" w:cs="Simple Bold Jut Out" w:hint="cs"/>
          <w:b/>
          <w:bCs/>
          <w:color w:val="FF0000"/>
          <w:kern w:val="36"/>
          <w:sz w:val="36"/>
          <w:szCs w:val="36"/>
          <w:rtl/>
        </w:rPr>
        <w:t xml:space="preserve">ضرورة </w:t>
      </w:r>
      <w:r w:rsidRPr="003B7721">
        <w:rPr>
          <w:rFonts w:ascii="Arial" w:eastAsia="Times New Roman" w:hAnsi="Arial" w:cs="Simple Bold Jut Out" w:hint="cs"/>
          <w:b/>
          <w:bCs/>
          <w:color w:val="FF0000"/>
          <w:kern w:val="36"/>
          <w:sz w:val="36"/>
          <w:szCs w:val="36"/>
          <w:rtl/>
        </w:rPr>
        <w:t>وقف</w:t>
      </w:r>
      <w:r w:rsidR="00160D1B" w:rsidRPr="003B7721">
        <w:rPr>
          <w:rFonts w:ascii="Arial" w:eastAsia="Times New Roman" w:hAnsi="Arial" w:cs="Simple Bold Jut Out"/>
          <w:b/>
          <w:bCs/>
          <w:color w:val="FF0000"/>
          <w:kern w:val="36"/>
          <w:sz w:val="36"/>
          <w:szCs w:val="36"/>
          <w:rtl/>
        </w:rPr>
        <w:t xml:space="preserve"> </w:t>
      </w:r>
      <w:r w:rsidR="003B7721" w:rsidRPr="003B7721">
        <w:rPr>
          <w:rFonts w:ascii="Arial" w:eastAsia="Times New Roman" w:hAnsi="Arial" w:cs="Simple Bold Jut Out" w:hint="cs"/>
          <w:b/>
          <w:bCs/>
          <w:color w:val="FF0000"/>
          <w:kern w:val="36"/>
          <w:sz w:val="36"/>
          <w:szCs w:val="36"/>
          <w:rtl/>
        </w:rPr>
        <w:t>ال</w:t>
      </w:r>
      <w:r w:rsidR="00160D1B" w:rsidRPr="003B7721">
        <w:rPr>
          <w:rFonts w:ascii="Arial" w:eastAsia="Times New Roman" w:hAnsi="Arial" w:cs="Simple Bold Jut Out"/>
          <w:b/>
          <w:bCs/>
          <w:color w:val="FF0000"/>
          <w:kern w:val="36"/>
          <w:sz w:val="36"/>
          <w:szCs w:val="36"/>
          <w:rtl/>
        </w:rPr>
        <w:t xml:space="preserve">قتال </w:t>
      </w:r>
      <w:r w:rsidR="003B7721" w:rsidRPr="003B7721">
        <w:rPr>
          <w:rFonts w:ascii="Arial" w:eastAsia="Times New Roman" w:hAnsi="Arial" w:cs="Simple Bold Jut Out" w:hint="cs"/>
          <w:b/>
          <w:bCs/>
          <w:color w:val="FF0000"/>
          <w:kern w:val="36"/>
          <w:sz w:val="36"/>
          <w:szCs w:val="36"/>
          <w:rtl/>
        </w:rPr>
        <w:t xml:space="preserve"> في تجراي </w:t>
      </w:r>
      <w:r w:rsidR="00160D1B" w:rsidRPr="003B7721">
        <w:rPr>
          <w:rFonts w:ascii="Arial" w:eastAsia="Times New Roman" w:hAnsi="Arial" w:cs="Simple Bold Jut Out"/>
          <w:b/>
          <w:bCs/>
          <w:color w:val="FF0000"/>
          <w:kern w:val="36"/>
          <w:sz w:val="36"/>
          <w:szCs w:val="36"/>
          <w:rtl/>
        </w:rPr>
        <w:t xml:space="preserve"> </w:t>
      </w:r>
      <w:r w:rsidR="003B7721" w:rsidRPr="003B7721">
        <w:rPr>
          <w:rFonts w:ascii="Arial" w:eastAsia="Times New Roman" w:hAnsi="Arial" w:cs="Simple Bold Jut Out" w:hint="cs"/>
          <w:b/>
          <w:bCs/>
          <w:color w:val="FF0000"/>
          <w:kern w:val="36"/>
          <w:sz w:val="36"/>
          <w:szCs w:val="36"/>
          <w:rtl/>
        </w:rPr>
        <w:t xml:space="preserve">والبدء في اجراء مفاوضات </w:t>
      </w:r>
      <w:r w:rsidR="003B7721">
        <w:rPr>
          <w:rFonts w:ascii="Arial" w:eastAsia="Times New Roman" w:hAnsi="Arial" w:cs="Simple Bold Jut Out" w:hint="cs"/>
          <w:b/>
          <w:bCs/>
          <w:color w:val="FF0000"/>
          <w:kern w:val="36"/>
          <w:sz w:val="36"/>
          <w:szCs w:val="36"/>
          <w:rtl/>
        </w:rPr>
        <w:t>فورا</w:t>
      </w:r>
      <w:r w:rsidR="00160D1B" w:rsidRPr="003B7721">
        <w:rPr>
          <w:rFonts w:ascii="Arial" w:eastAsia="Times New Roman" w:hAnsi="Arial" w:cs="Simple Bold Jut Out"/>
          <w:b/>
          <w:bCs/>
          <w:color w:val="FF0000"/>
          <w:kern w:val="36"/>
          <w:sz w:val="36"/>
          <w:szCs w:val="36"/>
          <w:rtl/>
        </w:rPr>
        <w:t xml:space="preserve"> </w:t>
      </w:r>
      <w:r w:rsidR="003B7721">
        <w:rPr>
          <w:rFonts w:ascii="Arial" w:eastAsia="Times New Roman" w:hAnsi="Arial" w:cs="Simple Bold Jut Out" w:hint="cs"/>
          <w:b/>
          <w:bCs/>
          <w:color w:val="FF0000"/>
          <w:kern w:val="36"/>
          <w:sz w:val="36"/>
          <w:szCs w:val="36"/>
          <w:rtl/>
        </w:rPr>
        <w:t>و</w:t>
      </w:r>
      <w:r w:rsidR="00160D1B" w:rsidRPr="003B7721">
        <w:rPr>
          <w:rFonts w:ascii="Arial" w:eastAsia="Times New Roman" w:hAnsi="Arial" w:cs="Simple Bold Jut Out"/>
          <w:b/>
          <w:bCs/>
          <w:color w:val="FF0000"/>
          <w:kern w:val="36"/>
          <w:sz w:val="36"/>
          <w:szCs w:val="36"/>
        </w:rPr>
        <w:t> </w:t>
      </w:r>
      <w:r w:rsidR="00160D1B" w:rsidRPr="003B7721">
        <w:rPr>
          <w:rFonts w:ascii="Arial" w:eastAsia="Times New Roman" w:hAnsi="Arial" w:cs="Simple Bold Jut Out"/>
          <w:b/>
          <w:bCs/>
          <w:color w:val="FF0000"/>
          <w:kern w:val="36"/>
          <w:sz w:val="36"/>
          <w:szCs w:val="36"/>
          <w:rtl/>
        </w:rPr>
        <w:t>الاهتمام باللاجئين والمدنيين</w:t>
      </w:r>
    </w:p>
    <w:p w:rsidR="00B72FF1" w:rsidRDefault="00160D1B" w:rsidP="00E82B74">
      <w:pPr>
        <w:pBdr>
          <w:bottom w:val="single" w:sz="6" w:space="0" w:color="F1F1F5"/>
        </w:pBdr>
        <w:shd w:val="clear" w:color="auto" w:fill="FFFFFF"/>
        <w:bidi/>
        <w:spacing w:before="100" w:beforeAutospacing="1" w:after="360" w:line="240" w:lineRule="auto"/>
        <w:jc w:val="both"/>
        <w:rPr>
          <w:rFonts w:ascii="Arial" w:eastAsia="Times New Roman" w:hAnsi="Arial"/>
          <w:b/>
          <w:bCs/>
          <w:sz w:val="32"/>
          <w:szCs w:val="32"/>
          <w:rtl/>
        </w:rPr>
      </w:pPr>
      <w:r w:rsidRPr="003B7721">
        <w:rPr>
          <w:rFonts w:ascii="Arial" w:eastAsia="Times New Roman" w:hAnsi="Arial"/>
          <w:b/>
          <w:bCs/>
          <w:sz w:val="32"/>
          <w:szCs w:val="32"/>
          <w:rtl/>
        </w:rPr>
        <w:t xml:space="preserve">تحدث وزير الخارجية مايكل بومبيو مع رئيس الوزراء الإثيوبي أبي أحمد اليوم بشأن النزاع في </w:t>
      </w:r>
      <w:r w:rsidR="003B7721">
        <w:rPr>
          <w:rFonts w:ascii="Arial" w:eastAsia="Times New Roman" w:hAnsi="Arial" w:hint="cs"/>
          <w:b/>
          <w:bCs/>
          <w:sz w:val="32"/>
          <w:szCs w:val="32"/>
          <w:rtl/>
        </w:rPr>
        <w:t xml:space="preserve">تجراي الذي </w:t>
      </w:r>
      <w:r w:rsidRPr="003B7721">
        <w:rPr>
          <w:rFonts w:ascii="Arial" w:eastAsia="Times New Roman" w:hAnsi="Arial"/>
          <w:b/>
          <w:bCs/>
          <w:sz w:val="32"/>
          <w:szCs w:val="32"/>
          <w:rtl/>
        </w:rPr>
        <w:t xml:space="preserve">أحاط الوزير بومبيو علما بإعلان حكومة إثيوبيا في 28 نوفمبر عن انتهاء العمليات العسكرية الرئيسية  </w:t>
      </w:r>
      <w:r w:rsidR="003B7721">
        <w:rPr>
          <w:rFonts w:ascii="Arial" w:eastAsia="Times New Roman" w:hAnsi="Arial" w:hint="cs"/>
          <w:b/>
          <w:bCs/>
          <w:sz w:val="32"/>
          <w:szCs w:val="32"/>
          <w:rtl/>
        </w:rPr>
        <w:t xml:space="preserve">الا ان الوزير </w:t>
      </w:r>
      <w:r w:rsidRPr="003B7721">
        <w:rPr>
          <w:rFonts w:ascii="Arial" w:eastAsia="Times New Roman" w:hAnsi="Arial"/>
          <w:b/>
          <w:bCs/>
          <w:sz w:val="32"/>
          <w:szCs w:val="32"/>
          <w:rtl/>
        </w:rPr>
        <w:t xml:space="preserve"> كرر قلق الولايات المتحدة البالغ بشأن الأعمال العدائية الجارية والمخاطر التي يشكلها الصراع</w:t>
      </w:r>
      <w:r w:rsidR="003B7721">
        <w:rPr>
          <w:rFonts w:ascii="Arial" w:eastAsia="Times New Roman" w:hAnsi="Arial" w:hint="cs"/>
          <w:b/>
          <w:bCs/>
          <w:sz w:val="32"/>
          <w:szCs w:val="32"/>
          <w:rtl/>
        </w:rPr>
        <w:t xml:space="preserve"> </w:t>
      </w:r>
      <w:r w:rsidRPr="003B7721">
        <w:rPr>
          <w:rFonts w:ascii="Arial" w:eastAsia="Times New Roman" w:hAnsi="Arial"/>
          <w:b/>
          <w:bCs/>
          <w:sz w:val="32"/>
          <w:szCs w:val="32"/>
          <w:highlight w:val="yellow"/>
          <w:rtl/>
        </w:rPr>
        <w:t>ودعا الوزير إلى إنهاء القتال بشكل كامل و</w:t>
      </w:r>
      <w:r w:rsidR="00B72FF1">
        <w:rPr>
          <w:rFonts w:ascii="Arial" w:eastAsia="Times New Roman" w:hAnsi="Arial" w:hint="cs"/>
          <w:b/>
          <w:bCs/>
          <w:sz w:val="32"/>
          <w:szCs w:val="32"/>
          <w:highlight w:val="yellow"/>
          <w:rtl/>
        </w:rPr>
        <w:t xml:space="preserve"> بدء </w:t>
      </w:r>
      <w:r w:rsidRPr="003B7721">
        <w:rPr>
          <w:rFonts w:ascii="Arial" w:eastAsia="Times New Roman" w:hAnsi="Arial"/>
          <w:b/>
          <w:bCs/>
          <w:sz w:val="32"/>
          <w:szCs w:val="32"/>
          <w:highlight w:val="yellow"/>
          <w:rtl/>
        </w:rPr>
        <w:t>الحوار البناء لحل الأزمة</w:t>
      </w:r>
      <w:r w:rsidR="003B7721">
        <w:rPr>
          <w:rFonts w:ascii="Arial" w:eastAsia="Times New Roman" w:hAnsi="Arial" w:hint="cs"/>
          <w:b/>
          <w:bCs/>
          <w:sz w:val="32"/>
          <w:szCs w:val="32"/>
          <w:rtl/>
        </w:rPr>
        <w:t xml:space="preserve"> </w:t>
      </w:r>
      <w:r w:rsidRPr="003B7721">
        <w:rPr>
          <w:rFonts w:ascii="Arial" w:eastAsia="Times New Roman" w:hAnsi="Arial"/>
          <w:b/>
          <w:bCs/>
          <w:sz w:val="32"/>
          <w:szCs w:val="32"/>
          <w:rtl/>
        </w:rPr>
        <w:t>وشدد على استعداد الولايات المتحدة ومبعوثي الاتحاد الإفريقي والشركاء الدوليين الآخرين للمساعدة في الحوار والمصالحة</w:t>
      </w:r>
      <w:r w:rsidR="003B7721">
        <w:rPr>
          <w:rFonts w:ascii="Arial" w:eastAsia="Times New Roman" w:hAnsi="Arial" w:hint="cs"/>
          <w:b/>
          <w:bCs/>
          <w:sz w:val="32"/>
          <w:szCs w:val="32"/>
          <w:rtl/>
        </w:rPr>
        <w:t xml:space="preserve"> </w:t>
      </w:r>
      <w:r w:rsidRPr="003B7721">
        <w:rPr>
          <w:rFonts w:ascii="Arial" w:eastAsia="Times New Roman" w:hAnsi="Arial"/>
          <w:b/>
          <w:bCs/>
          <w:sz w:val="32"/>
          <w:szCs w:val="32"/>
          <w:rtl/>
        </w:rPr>
        <w:t>وشدد الوزير على أهمية حماية المدنيين من المزيد من الأذى  بما في ذلك اللاجئون والمدنيو</w:t>
      </w:r>
      <w:r w:rsidR="003B7721">
        <w:rPr>
          <w:rFonts w:ascii="Arial" w:eastAsia="Times New Roman" w:hAnsi="Arial"/>
          <w:b/>
          <w:bCs/>
          <w:sz w:val="32"/>
          <w:szCs w:val="32"/>
          <w:rtl/>
        </w:rPr>
        <w:t>ن الفارين من الصراع إلى السودان</w:t>
      </w:r>
      <w:r w:rsidRPr="003B7721">
        <w:rPr>
          <w:rFonts w:ascii="Arial" w:eastAsia="Times New Roman" w:hAnsi="Arial"/>
          <w:b/>
          <w:bCs/>
          <w:sz w:val="32"/>
          <w:szCs w:val="32"/>
          <w:rtl/>
        </w:rPr>
        <w:t xml:space="preserve">، والسماح للمنظمات الإنسانية الدولية بالوصول إلى منطقة </w:t>
      </w:r>
      <w:r w:rsidR="003B7721">
        <w:rPr>
          <w:rFonts w:ascii="Arial" w:eastAsia="Times New Roman" w:hAnsi="Arial" w:hint="cs"/>
          <w:b/>
          <w:bCs/>
          <w:sz w:val="32"/>
          <w:szCs w:val="32"/>
          <w:rtl/>
        </w:rPr>
        <w:t xml:space="preserve">تجراي </w:t>
      </w:r>
      <w:r w:rsidRPr="003B7721">
        <w:rPr>
          <w:rFonts w:ascii="Arial" w:eastAsia="Times New Roman" w:hAnsi="Arial"/>
          <w:b/>
          <w:bCs/>
          <w:sz w:val="32"/>
          <w:szCs w:val="32"/>
          <w:rtl/>
        </w:rPr>
        <w:t>لضمان تدفق المساعدات الإنسانية دون عوائق إلى المحتاجين</w:t>
      </w:r>
      <w:r w:rsidRPr="003B7721">
        <w:rPr>
          <w:rFonts w:ascii="Arial" w:eastAsia="Times New Roman" w:hAnsi="Arial"/>
          <w:b/>
          <w:bCs/>
          <w:sz w:val="32"/>
          <w:szCs w:val="32"/>
        </w:rPr>
        <w:t>.</w:t>
      </w:r>
      <w:r w:rsidRPr="003B7721">
        <w:rPr>
          <w:rFonts w:ascii="Arial" w:eastAsia="Times New Roman" w:hAnsi="Arial"/>
          <w:b/>
          <w:bCs/>
          <w:sz w:val="32"/>
          <w:szCs w:val="32"/>
          <w:rtl/>
        </w:rPr>
        <w:t xml:space="preserve">وحث حكومة إثيوبيا على ضمان احترام حقوق الإنسان لأبناء </w:t>
      </w:r>
      <w:r w:rsidR="00E82B74">
        <w:rPr>
          <w:rFonts w:ascii="Arial" w:eastAsia="Times New Roman" w:hAnsi="Arial" w:hint="cs"/>
          <w:b/>
          <w:bCs/>
          <w:sz w:val="32"/>
          <w:szCs w:val="32"/>
          <w:rtl/>
        </w:rPr>
        <w:t>التجراي</w:t>
      </w:r>
      <w:r w:rsidRPr="003B7721">
        <w:rPr>
          <w:rFonts w:ascii="Arial" w:eastAsia="Times New Roman" w:hAnsi="Arial"/>
          <w:b/>
          <w:bCs/>
          <w:sz w:val="32"/>
          <w:szCs w:val="32"/>
          <w:rtl/>
        </w:rPr>
        <w:t xml:space="preserve"> وجميع الجماعات العرقية</w:t>
      </w:r>
      <w:r w:rsidRPr="003B7721">
        <w:rPr>
          <w:rFonts w:ascii="Arial" w:eastAsia="Times New Roman" w:hAnsi="Arial"/>
          <w:b/>
          <w:bCs/>
          <w:sz w:val="32"/>
          <w:szCs w:val="32"/>
        </w:rPr>
        <w:t>.</w:t>
      </w:r>
      <w:r w:rsidR="00E82B74">
        <w:rPr>
          <w:rFonts w:ascii="Arial" w:eastAsia="Times New Roman" w:hAnsi="Arial" w:hint="cs"/>
          <w:b/>
          <w:bCs/>
          <w:sz w:val="32"/>
          <w:szCs w:val="32"/>
          <w:rtl/>
        </w:rPr>
        <w:t xml:space="preserve"> انتهى مقتضب التصريح</w:t>
      </w:r>
    </w:p>
    <w:p w:rsidR="00B72FF1" w:rsidRDefault="00B72FF1" w:rsidP="00E82B74">
      <w:pPr>
        <w:pBdr>
          <w:bottom w:val="single" w:sz="6" w:space="0" w:color="F1F1F5"/>
        </w:pBdr>
        <w:shd w:val="clear" w:color="auto" w:fill="FFFFFF"/>
        <w:bidi/>
        <w:spacing w:before="100" w:beforeAutospacing="1" w:after="360" w:line="240" w:lineRule="auto"/>
        <w:jc w:val="both"/>
        <w:rPr>
          <w:rFonts w:ascii="Arial" w:eastAsia="Times New Roman" w:hAnsi="Arial"/>
          <w:b/>
          <w:bCs/>
          <w:sz w:val="32"/>
          <w:szCs w:val="32"/>
          <w:rtl/>
        </w:rPr>
      </w:pPr>
      <w:r w:rsidRPr="00E82B74">
        <w:rPr>
          <w:rFonts w:ascii="Arial" w:eastAsia="Times New Roman" w:hAnsi="Arial" w:hint="cs"/>
          <w:b/>
          <w:bCs/>
          <w:color w:val="FF0000"/>
          <w:sz w:val="52"/>
          <w:szCs w:val="52"/>
          <w:u w:val="single"/>
          <w:rtl/>
        </w:rPr>
        <w:t>تعليق</w:t>
      </w:r>
      <w:r w:rsidR="00E82B74">
        <w:rPr>
          <w:rFonts w:ascii="Arial" w:eastAsia="Times New Roman" w:hAnsi="Arial" w:hint="cs"/>
          <w:b/>
          <w:bCs/>
          <w:sz w:val="32"/>
          <w:szCs w:val="32"/>
          <w:rtl/>
        </w:rPr>
        <w:t xml:space="preserve">  </w:t>
      </w:r>
      <w:r>
        <w:rPr>
          <w:rFonts w:ascii="Arial" w:eastAsia="Times New Roman" w:hAnsi="Arial" w:hint="cs"/>
          <w:b/>
          <w:bCs/>
          <w:sz w:val="32"/>
          <w:szCs w:val="32"/>
          <w:rtl/>
        </w:rPr>
        <w:t>يبدو ان امريك</w:t>
      </w:r>
      <w:r w:rsidRPr="00B72FF1">
        <w:rPr>
          <w:rFonts w:ascii="Arial" w:eastAsia="Times New Roman" w:hAnsi="Arial" w:hint="cs"/>
          <w:b/>
          <w:bCs/>
          <w:sz w:val="32"/>
          <w:szCs w:val="32"/>
          <w:rtl/>
        </w:rPr>
        <w:t>ا</w:t>
      </w:r>
      <w:r>
        <w:rPr>
          <w:rFonts w:ascii="Arial" w:eastAsia="Times New Roman" w:hAnsi="Arial" w:hint="cs"/>
          <w:b/>
          <w:bCs/>
          <w:sz w:val="32"/>
          <w:szCs w:val="32"/>
          <w:rtl/>
        </w:rPr>
        <w:t xml:space="preserve"> بدأت اخذ خط اوروبا حول النزاع في اقليم تجراي أي انها تعمل على ممارسة الضغوط القوية على حكومة ابي احمد للبدء في التفاوض مع قيادة تجراي حتى لا يتحول النزاع بين الطرفين صراع بين اطراف متعددة في المنطقة كما ان هذه الحرب  ولم يمر شهد واحد والا افرزت كارثة انسانية  لا يمكن السكوت عنها </w:t>
      </w:r>
      <w:r w:rsidR="00E82B74">
        <w:rPr>
          <w:rFonts w:ascii="Arial" w:eastAsia="Times New Roman" w:hAnsi="Arial" w:hint="cs"/>
          <w:b/>
          <w:bCs/>
          <w:sz w:val="32"/>
          <w:szCs w:val="32"/>
          <w:rtl/>
        </w:rPr>
        <w:t>خاصة اوروبا التي تخشى ان تزداد اعداد الهاربين الى السودان الذي لن يكون سوى محطة للانطلاق الى البحر الابيض المتوسط بهدف الهجرة الى اوروبا لذا ستكون هناك اجراءات قوية تقنع الطرفين بضرورة التفاوض وحل الخلافات سلميا لان اوروبا ليست على استعداد لاستقبال مزيدا من المهاجرين للظروف الاقتصادية السئية التي افرزتها جانحة كرونا,</w:t>
      </w:r>
    </w:p>
    <w:p w:rsidR="00160D1B" w:rsidRPr="00E82B74" w:rsidRDefault="00E82B74" w:rsidP="00E82B74">
      <w:pPr>
        <w:pBdr>
          <w:bottom w:val="single" w:sz="6" w:space="0" w:color="F1F1F5"/>
        </w:pBdr>
        <w:shd w:val="clear" w:color="auto" w:fill="FFFFFF"/>
        <w:bidi/>
        <w:spacing w:before="100" w:beforeAutospacing="1" w:after="360" w:line="240" w:lineRule="auto"/>
        <w:jc w:val="both"/>
        <w:rPr>
          <w:rFonts w:ascii="Arial" w:eastAsia="Times New Roman" w:hAnsi="Arial"/>
          <w:b/>
          <w:bCs/>
          <w:color w:val="FF0000"/>
          <w:sz w:val="36"/>
          <w:szCs w:val="36"/>
          <w:u w:val="single"/>
        </w:rPr>
      </w:pPr>
      <w:r w:rsidRPr="00E82B74">
        <w:rPr>
          <w:rFonts w:ascii="Arial" w:eastAsia="Times New Roman" w:hAnsi="Arial" w:hint="cs"/>
          <w:b/>
          <w:bCs/>
          <w:color w:val="FF0000"/>
          <w:sz w:val="32"/>
          <w:szCs w:val="32"/>
          <w:rtl/>
        </w:rPr>
        <w:t xml:space="preserve">        نشرة الثوابت تصدرها أمانة الاعلام بجبهة الثوابت الوطنية الارترية</w:t>
      </w:r>
    </w:p>
    <w:sectPr w:rsidR="00160D1B" w:rsidRPr="00E82B74" w:rsidSect="00E82B74">
      <w:pgSz w:w="12240" w:h="15840"/>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e Bold Jut Out">
    <w:altName w:val="Arial"/>
    <w:charset w:val="B2"/>
    <w:family w:val="auto"/>
    <w:pitch w:val="variable"/>
    <w:sig w:usb0="00002001" w:usb1="80000000" w:usb2="00000008" w:usb3="00000000" w:csb0="0000004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874A92"/>
    <w:multiLevelType w:val="multilevel"/>
    <w:tmpl w:val="32CE7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D55DBC"/>
    <w:multiLevelType w:val="multilevel"/>
    <w:tmpl w:val="6A244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num>
  <w:num w:numId="3">
    <w:abstractNumId w:val="0"/>
    <w:lvlOverride w:ilv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1B"/>
    <w:rsid w:val="00160D1B"/>
    <w:rsid w:val="002846CC"/>
    <w:rsid w:val="003016FB"/>
    <w:rsid w:val="003B7721"/>
    <w:rsid w:val="004852F7"/>
    <w:rsid w:val="0087429C"/>
    <w:rsid w:val="009C1D50"/>
    <w:rsid w:val="00AD072F"/>
    <w:rsid w:val="00B72FF1"/>
    <w:rsid w:val="00BC5B38"/>
    <w:rsid w:val="00D46B39"/>
    <w:rsid w:val="00E82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A084A-EF74-3445-875B-9DE40462B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FB"/>
    <w:pPr>
      <w:spacing w:after="200" w:line="276" w:lineRule="auto"/>
    </w:pPr>
    <w:rPr>
      <w:sz w:val="22"/>
      <w:szCs w:val="22"/>
    </w:rPr>
  </w:style>
  <w:style w:type="paragraph" w:styleId="Heading2">
    <w:name w:val="heading 2"/>
    <w:basedOn w:val="Normal"/>
    <w:link w:val="Heading2Char"/>
    <w:uiPriority w:val="9"/>
    <w:qFormat/>
    <w:rsid w:val="00160D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60D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عنوان 1"/>
    <w:basedOn w:val="Normal"/>
    <w:link w:val="1Char"/>
    <w:uiPriority w:val="9"/>
    <w:qFormat/>
    <w:rsid w:val="00160D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customStyle="1" w:styleId="1Char">
    <w:name w:val="عنوان 1 Char"/>
    <w:basedOn w:val="DefaultParagraphFont"/>
    <w:link w:val="1"/>
    <w:uiPriority w:val="9"/>
    <w:rsid w:val="00160D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60D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0D1B"/>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0D1B"/>
    <w:rPr>
      <w:color w:val="0000FF"/>
      <w:u w:val="single"/>
    </w:rPr>
  </w:style>
  <w:style w:type="paragraph" w:styleId="NormalWeb">
    <w:name w:val="Normal (Web)"/>
    <w:basedOn w:val="Normal"/>
    <w:uiPriority w:val="99"/>
    <w:semiHidden/>
    <w:unhideWhenUsed/>
    <w:rsid w:val="00160D1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60D1B"/>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160D1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0D1B"/>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160D1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60D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0D1B"/>
    <w:rPr>
      <w:rFonts w:ascii="Tahoma" w:hAnsi="Tahoma" w:cs="Tahoma"/>
      <w:sz w:val="16"/>
      <w:szCs w:val="16"/>
    </w:rPr>
  </w:style>
  <w:style w:type="character" w:styleId="Strong">
    <w:name w:val="Strong"/>
    <w:basedOn w:val="DefaultParagraphFont"/>
    <w:uiPriority w:val="22"/>
    <w:qFormat/>
    <w:rsid w:val="00160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284560">
      <w:bodyDiv w:val="1"/>
      <w:marLeft w:val="0"/>
      <w:marRight w:val="0"/>
      <w:marTop w:val="0"/>
      <w:marBottom w:val="0"/>
      <w:divBdr>
        <w:top w:val="none" w:sz="0" w:space="0" w:color="auto"/>
        <w:left w:val="none" w:sz="0" w:space="0" w:color="auto"/>
        <w:bottom w:val="none" w:sz="0" w:space="0" w:color="auto"/>
        <w:right w:val="none" w:sz="0" w:space="0" w:color="auto"/>
      </w:divBdr>
      <w:divsChild>
        <w:div w:id="664749986">
          <w:marLeft w:val="0"/>
          <w:marRight w:val="0"/>
          <w:marTop w:val="0"/>
          <w:marBottom w:val="0"/>
          <w:divBdr>
            <w:top w:val="none" w:sz="0" w:space="0" w:color="auto"/>
            <w:left w:val="none" w:sz="0" w:space="0" w:color="auto"/>
            <w:bottom w:val="none" w:sz="0" w:space="0" w:color="auto"/>
            <w:right w:val="none" w:sz="0" w:space="0" w:color="auto"/>
          </w:divBdr>
          <w:divsChild>
            <w:div w:id="120929429">
              <w:marLeft w:val="0"/>
              <w:marRight w:val="0"/>
              <w:marTop w:val="0"/>
              <w:marBottom w:val="0"/>
              <w:divBdr>
                <w:top w:val="none" w:sz="0" w:space="0" w:color="auto"/>
                <w:left w:val="none" w:sz="0" w:space="0" w:color="auto"/>
                <w:bottom w:val="none" w:sz="0" w:space="0" w:color="auto"/>
                <w:right w:val="none" w:sz="0" w:space="0" w:color="auto"/>
              </w:divBdr>
              <w:divsChild>
                <w:div w:id="706952630">
                  <w:marLeft w:val="0"/>
                  <w:marRight w:val="0"/>
                  <w:marTop w:val="0"/>
                  <w:marBottom w:val="0"/>
                  <w:divBdr>
                    <w:top w:val="none" w:sz="0" w:space="0" w:color="auto"/>
                    <w:left w:val="none" w:sz="0" w:space="0" w:color="auto"/>
                    <w:bottom w:val="none" w:sz="0" w:space="0" w:color="auto"/>
                    <w:right w:val="none" w:sz="0" w:space="0" w:color="auto"/>
                  </w:divBdr>
                  <w:divsChild>
                    <w:div w:id="318464625">
                      <w:marLeft w:val="0"/>
                      <w:marRight w:val="0"/>
                      <w:marTop w:val="0"/>
                      <w:marBottom w:val="0"/>
                      <w:divBdr>
                        <w:top w:val="none" w:sz="0" w:space="0" w:color="auto"/>
                        <w:left w:val="none" w:sz="0" w:space="0" w:color="auto"/>
                        <w:bottom w:val="none" w:sz="0" w:space="0" w:color="auto"/>
                        <w:right w:val="none" w:sz="0" w:space="0" w:color="auto"/>
                      </w:divBdr>
                      <w:divsChild>
                        <w:div w:id="1016614254">
                          <w:marLeft w:val="0"/>
                          <w:marRight w:val="0"/>
                          <w:marTop w:val="0"/>
                          <w:marBottom w:val="0"/>
                          <w:divBdr>
                            <w:top w:val="none" w:sz="0" w:space="0" w:color="auto"/>
                            <w:left w:val="none" w:sz="0" w:space="0" w:color="auto"/>
                            <w:bottom w:val="none" w:sz="0" w:space="0" w:color="auto"/>
                            <w:right w:val="none" w:sz="0" w:space="0" w:color="auto"/>
                          </w:divBdr>
                          <w:divsChild>
                            <w:div w:id="2069842380">
                              <w:marLeft w:val="0"/>
                              <w:marRight w:val="0"/>
                              <w:marTop w:val="0"/>
                              <w:marBottom w:val="0"/>
                              <w:divBdr>
                                <w:top w:val="none" w:sz="0" w:space="0" w:color="auto"/>
                                <w:left w:val="none" w:sz="0" w:space="0" w:color="auto"/>
                                <w:bottom w:val="none" w:sz="0" w:space="0" w:color="auto"/>
                                <w:right w:val="none" w:sz="0" w:space="0" w:color="auto"/>
                              </w:divBdr>
                              <w:divsChild>
                                <w:div w:id="798105936">
                                  <w:marLeft w:val="0"/>
                                  <w:marRight w:val="0"/>
                                  <w:marTop w:val="0"/>
                                  <w:marBottom w:val="0"/>
                                  <w:divBdr>
                                    <w:top w:val="none" w:sz="0" w:space="0" w:color="auto"/>
                                    <w:left w:val="none" w:sz="0" w:space="0" w:color="auto"/>
                                    <w:bottom w:val="none" w:sz="0" w:space="0" w:color="auto"/>
                                    <w:right w:val="none" w:sz="0" w:space="0" w:color="auto"/>
                                  </w:divBdr>
                                  <w:divsChild>
                                    <w:div w:id="847599984">
                                      <w:marLeft w:val="0"/>
                                      <w:marRight w:val="0"/>
                                      <w:marTop w:val="0"/>
                                      <w:marBottom w:val="0"/>
                                      <w:divBdr>
                                        <w:top w:val="none" w:sz="0" w:space="0" w:color="auto"/>
                                        <w:left w:val="none" w:sz="0" w:space="0" w:color="auto"/>
                                        <w:bottom w:val="none" w:sz="0" w:space="0" w:color="auto"/>
                                        <w:right w:val="none" w:sz="0" w:space="0" w:color="auto"/>
                                      </w:divBdr>
                                      <w:divsChild>
                                        <w:div w:id="1145582387">
                                          <w:marLeft w:val="0"/>
                                          <w:marRight w:val="0"/>
                                          <w:marTop w:val="0"/>
                                          <w:marBottom w:val="0"/>
                                          <w:divBdr>
                                            <w:top w:val="none" w:sz="0" w:space="0" w:color="auto"/>
                                            <w:left w:val="none" w:sz="0" w:space="0" w:color="auto"/>
                                            <w:bottom w:val="none" w:sz="0" w:space="0" w:color="auto"/>
                                            <w:right w:val="none" w:sz="0" w:space="0" w:color="auto"/>
                                          </w:divBdr>
                                          <w:divsChild>
                                            <w:div w:id="248393806">
                                              <w:marLeft w:val="0"/>
                                              <w:marRight w:val="0"/>
                                              <w:marTop w:val="0"/>
                                              <w:marBottom w:val="0"/>
                                              <w:divBdr>
                                                <w:top w:val="none" w:sz="0" w:space="0" w:color="auto"/>
                                                <w:left w:val="none" w:sz="0" w:space="0" w:color="auto"/>
                                                <w:bottom w:val="none" w:sz="0" w:space="0" w:color="auto"/>
                                                <w:right w:val="none" w:sz="0" w:space="0" w:color="auto"/>
                                              </w:divBdr>
                                              <w:divsChild>
                                                <w:div w:id="1980988271">
                                                  <w:marLeft w:val="0"/>
                                                  <w:marRight w:val="210"/>
                                                  <w:marTop w:val="0"/>
                                                  <w:marBottom w:val="0"/>
                                                  <w:divBdr>
                                                    <w:top w:val="none" w:sz="0" w:space="0" w:color="auto"/>
                                                    <w:left w:val="none" w:sz="0" w:space="0" w:color="auto"/>
                                                    <w:bottom w:val="none" w:sz="0" w:space="0" w:color="auto"/>
                                                    <w:right w:val="none" w:sz="0" w:space="0" w:color="auto"/>
                                                  </w:divBdr>
                                                  <w:divsChild>
                                                    <w:div w:id="21349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752966">
                              <w:marLeft w:val="0"/>
                              <w:marRight w:val="0"/>
                              <w:marTop w:val="0"/>
                              <w:marBottom w:val="0"/>
                              <w:divBdr>
                                <w:top w:val="none" w:sz="0" w:space="0" w:color="auto"/>
                                <w:left w:val="none" w:sz="0" w:space="0" w:color="auto"/>
                                <w:bottom w:val="none" w:sz="0" w:space="0" w:color="auto"/>
                                <w:right w:val="single" w:sz="6" w:space="0" w:color="E0E4E9"/>
                              </w:divBdr>
                              <w:divsChild>
                                <w:div w:id="812256020">
                                  <w:marLeft w:val="0"/>
                                  <w:marRight w:val="0"/>
                                  <w:marTop w:val="0"/>
                                  <w:marBottom w:val="0"/>
                                  <w:divBdr>
                                    <w:top w:val="none" w:sz="0" w:space="0" w:color="auto"/>
                                    <w:left w:val="none" w:sz="0" w:space="0" w:color="auto"/>
                                    <w:bottom w:val="none" w:sz="0" w:space="0" w:color="auto"/>
                                    <w:right w:val="none" w:sz="0" w:space="0" w:color="auto"/>
                                  </w:divBdr>
                                  <w:divsChild>
                                    <w:div w:id="2078091915">
                                      <w:marLeft w:val="0"/>
                                      <w:marRight w:val="0"/>
                                      <w:marTop w:val="0"/>
                                      <w:marBottom w:val="0"/>
                                      <w:divBdr>
                                        <w:top w:val="none" w:sz="0" w:space="0" w:color="auto"/>
                                        <w:left w:val="none" w:sz="0" w:space="0" w:color="auto"/>
                                        <w:bottom w:val="none" w:sz="0" w:space="0" w:color="auto"/>
                                        <w:right w:val="none" w:sz="0" w:space="0" w:color="auto"/>
                                      </w:divBdr>
                                      <w:divsChild>
                                        <w:div w:id="1789658302">
                                          <w:marLeft w:val="0"/>
                                          <w:marRight w:val="0"/>
                                          <w:marTop w:val="0"/>
                                          <w:marBottom w:val="0"/>
                                          <w:divBdr>
                                            <w:top w:val="none" w:sz="0" w:space="0" w:color="auto"/>
                                            <w:left w:val="none" w:sz="0" w:space="0" w:color="auto"/>
                                            <w:bottom w:val="none" w:sz="0" w:space="0" w:color="auto"/>
                                            <w:right w:val="none" w:sz="0" w:space="0" w:color="auto"/>
                                          </w:divBdr>
                                          <w:divsChild>
                                            <w:div w:id="517545929">
                                              <w:marLeft w:val="0"/>
                                              <w:marRight w:val="0"/>
                                              <w:marTop w:val="0"/>
                                              <w:marBottom w:val="0"/>
                                              <w:divBdr>
                                                <w:top w:val="single" w:sz="6" w:space="0" w:color="979BA7"/>
                                                <w:left w:val="single" w:sz="6" w:space="6" w:color="979BA7"/>
                                                <w:bottom w:val="single" w:sz="6" w:space="0" w:color="979BA7"/>
                                                <w:right w:val="single" w:sz="6" w:space="15" w:color="979BA7"/>
                                              </w:divBdr>
                                              <w:divsChild>
                                                <w:div w:id="874738183">
                                                  <w:marLeft w:val="0"/>
                                                  <w:marRight w:val="0"/>
                                                  <w:marTop w:val="0"/>
                                                  <w:marBottom w:val="0"/>
                                                  <w:divBdr>
                                                    <w:top w:val="none" w:sz="0" w:space="0" w:color="auto"/>
                                                    <w:left w:val="none" w:sz="0" w:space="0" w:color="auto"/>
                                                    <w:bottom w:val="none" w:sz="0" w:space="0" w:color="auto"/>
                                                    <w:right w:val="none" w:sz="0" w:space="0" w:color="auto"/>
                                                  </w:divBdr>
                                                  <w:divsChild>
                                                    <w:div w:id="1512602319">
                                                      <w:marLeft w:val="0"/>
                                                      <w:marRight w:val="0"/>
                                                      <w:marTop w:val="0"/>
                                                      <w:marBottom w:val="0"/>
                                                      <w:divBdr>
                                                        <w:top w:val="none" w:sz="0" w:space="0" w:color="auto"/>
                                                        <w:left w:val="none" w:sz="0" w:space="0" w:color="auto"/>
                                                        <w:bottom w:val="none" w:sz="0" w:space="0" w:color="auto"/>
                                                        <w:right w:val="none" w:sz="0" w:space="0" w:color="auto"/>
                                                      </w:divBdr>
                                                      <w:divsChild>
                                                        <w:div w:id="1211380752">
                                                          <w:marLeft w:val="0"/>
                                                          <w:marRight w:val="0"/>
                                                          <w:marTop w:val="0"/>
                                                          <w:marBottom w:val="0"/>
                                                          <w:divBdr>
                                                            <w:top w:val="none" w:sz="0" w:space="0" w:color="auto"/>
                                                            <w:left w:val="none" w:sz="0" w:space="0" w:color="auto"/>
                                                            <w:bottom w:val="none" w:sz="0" w:space="0" w:color="auto"/>
                                                            <w:right w:val="none" w:sz="0" w:space="0" w:color="auto"/>
                                                          </w:divBdr>
                                                          <w:divsChild>
                                                            <w:div w:id="2093163014">
                                                              <w:marLeft w:val="0"/>
                                                              <w:marRight w:val="0"/>
                                                              <w:marTop w:val="0"/>
                                                              <w:marBottom w:val="0"/>
                                                              <w:divBdr>
                                                                <w:top w:val="none" w:sz="0" w:space="0" w:color="auto"/>
                                                                <w:left w:val="none" w:sz="0" w:space="0" w:color="auto"/>
                                                                <w:bottom w:val="none" w:sz="0" w:space="0" w:color="auto"/>
                                                                <w:right w:val="none" w:sz="0" w:space="0" w:color="auto"/>
                                                              </w:divBdr>
                                                              <w:divsChild>
                                                                <w:div w:id="2086754180">
                                                                  <w:marLeft w:val="0"/>
                                                                  <w:marRight w:val="0"/>
                                                                  <w:marTop w:val="0"/>
                                                                  <w:marBottom w:val="0"/>
                                                                  <w:divBdr>
                                                                    <w:top w:val="none" w:sz="0" w:space="0" w:color="auto"/>
                                                                    <w:left w:val="none" w:sz="0" w:space="0" w:color="auto"/>
                                                                    <w:bottom w:val="none" w:sz="0" w:space="0" w:color="auto"/>
                                                                    <w:right w:val="none" w:sz="0" w:space="0" w:color="auto"/>
                                                                  </w:divBdr>
                                                                  <w:divsChild>
                                                                    <w:div w:id="1900900723">
                                                                      <w:marLeft w:val="0"/>
                                                                      <w:marRight w:val="0"/>
                                                                      <w:marTop w:val="0"/>
                                                                      <w:marBottom w:val="0"/>
                                                                      <w:divBdr>
                                                                        <w:top w:val="none" w:sz="0" w:space="0" w:color="auto"/>
                                                                        <w:left w:val="none" w:sz="0" w:space="0" w:color="auto"/>
                                                                        <w:bottom w:val="none" w:sz="0" w:space="0" w:color="auto"/>
                                                                        <w:right w:val="none" w:sz="0" w:space="0" w:color="auto"/>
                                                                      </w:divBdr>
                                                                      <w:divsChild>
                                                                        <w:div w:id="1068649807">
                                                                          <w:marLeft w:val="0"/>
                                                                          <w:marRight w:val="0"/>
                                                                          <w:marTop w:val="0"/>
                                                                          <w:marBottom w:val="0"/>
                                                                          <w:divBdr>
                                                                            <w:top w:val="none" w:sz="0" w:space="0" w:color="auto"/>
                                                                            <w:left w:val="none" w:sz="0" w:space="0" w:color="auto"/>
                                                                            <w:bottom w:val="none" w:sz="0" w:space="0" w:color="auto"/>
                                                                            <w:right w:val="none" w:sz="0" w:space="0" w:color="auto"/>
                                                                          </w:divBdr>
                                                                          <w:divsChild>
                                                                            <w:div w:id="2004582027">
                                                                              <w:marLeft w:val="0"/>
                                                                              <w:marRight w:val="0"/>
                                                                              <w:marTop w:val="0"/>
                                                                              <w:marBottom w:val="0"/>
                                                                              <w:divBdr>
                                                                                <w:top w:val="none" w:sz="0" w:space="0" w:color="auto"/>
                                                                                <w:left w:val="none" w:sz="0" w:space="0" w:color="auto"/>
                                                                                <w:bottom w:val="none" w:sz="0" w:space="0" w:color="auto"/>
                                                                                <w:right w:val="none" w:sz="0" w:space="0" w:color="auto"/>
                                                                              </w:divBdr>
                                                                              <w:divsChild>
                                                                                <w:div w:id="69161768">
                                                                                  <w:marLeft w:val="0"/>
                                                                                  <w:marRight w:val="0"/>
                                                                                  <w:marTop w:val="0"/>
                                                                                  <w:marBottom w:val="360"/>
                                                                                  <w:divBdr>
                                                                                    <w:top w:val="none" w:sz="0" w:space="0" w:color="auto"/>
                                                                                    <w:left w:val="none" w:sz="0" w:space="0" w:color="auto"/>
                                                                                    <w:bottom w:val="none" w:sz="0" w:space="0" w:color="auto"/>
                                                                                    <w:right w:val="none" w:sz="0" w:space="0" w:color="auto"/>
                                                                                  </w:divBdr>
                                                                                </w:div>
                                                                                <w:div w:id="485560442">
                                                                                  <w:marLeft w:val="0"/>
                                                                                  <w:marRight w:val="0"/>
                                                                                  <w:marTop w:val="0"/>
                                                                                  <w:marBottom w:val="0"/>
                                                                                  <w:divBdr>
                                                                                    <w:top w:val="none" w:sz="0" w:space="0" w:color="auto"/>
                                                                                    <w:left w:val="none" w:sz="0" w:space="0" w:color="auto"/>
                                                                                    <w:bottom w:val="none" w:sz="0" w:space="0" w:color="auto"/>
                                                                                    <w:right w:val="none" w:sz="0" w:space="0" w:color="auto"/>
                                                                                  </w:divBdr>
                                                                                  <w:divsChild>
                                                                                    <w:div w:id="696540389">
                                                                                      <w:marLeft w:val="0"/>
                                                                                      <w:marRight w:val="0"/>
                                                                                      <w:marTop w:val="0"/>
                                                                                      <w:marBottom w:val="0"/>
                                                                                      <w:divBdr>
                                                                                        <w:top w:val="none" w:sz="0" w:space="0" w:color="auto"/>
                                                                                        <w:left w:val="none" w:sz="0" w:space="0" w:color="auto"/>
                                                                                        <w:bottom w:val="none" w:sz="0" w:space="0" w:color="auto"/>
                                                                                        <w:right w:val="none" w:sz="0" w:space="0" w:color="auto"/>
                                                                                      </w:divBdr>
                                                                                    </w:div>
                                                                                    <w:div w:id="1414469868">
                                                                                      <w:marLeft w:val="0"/>
                                                                                      <w:marRight w:val="0"/>
                                                                                      <w:marTop w:val="0"/>
                                                                                      <w:marBottom w:val="0"/>
                                                                                      <w:divBdr>
                                                                                        <w:top w:val="none" w:sz="0" w:space="0" w:color="auto"/>
                                                                                        <w:left w:val="none" w:sz="0" w:space="0" w:color="auto"/>
                                                                                        <w:bottom w:val="none" w:sz="0" w:space="0" w:color="auto"/>
                                                                                        <w:right w:val="none" w:sz="0" w:space="0" w:color="auto"/>
                                                                                      </w:divBdr>
                                                                                    </w:div>
                                                                                  </w:divsChild>
                                                                                </w:div>
                                                                                <w:div w:id="945308478">
                                                                                  <w:marLeft w:val="48"/>
                                                                                  <w:marRight w:val="48"/>
                                                                                  <w:marTop w:val="120"/>
                                                                                  <w:marBottom w:val="0"/>
                                                                                  <w:divBdr>
                                                                                    <w:top w:val="none" w:sz="0" w:space="0" w:color="auto"/>
                                                                                    <w:left w:val="none" w:sz="0" w:space="0" w:color="auto"/>
                                                                                    <w:bottom w:val="none" w:sz="0" w:space="0" w:color="auto"/>
                                                                                    <w:right w:val="none" w:sz="0" w:space="0" w:color="auto"/>
                                                                                  </w:divBdr>
                                                                                </w:div>
                                                                                <w:div w:id="986319852">
                                                                                  <w:marLeft w:val="0"/>
                                                                                  <w:marRight w:val="0"/>
                                                                                  <w:marTop w:val="0"/>
                                                                                  <w:marBottom w:val="360"/>
                                                                                  <w:divBdr>
                                                                                    <w:top w:val="none" w:sz="0" w:space="0" w:color="auto"/>
                                                                                    <w:left w:val="none" w:sz="0" w:space="0" w:color="auto"/>
                                                                                    <w:bottom w:val="none" w:sz="0" w:space="0" w:color="auto"/>
                                                                                    <w:right w:val="none" w:sz="0" w:space="0" w:color="auto"/>
                                                                                  </w:divBdr>
                                                                                </w:div>
                                                                                <w:div w:id="1207181470">
                                                                                  <w:marLeft w:val="0"/>
                                                                                  <w:marRight w:val="0"/>
                                                                                  <w:marTop w:val="0"/>
                                                                                  <w:marBottom w:val="0"/>
                                                                                  <w:divBdr>
                                                                                    <w:top w:val="none" w:sz="0" w:space="0" w:color="auto"/>
                                                                                    <w:left w:val="none" w:sz="0" w:space="0" w:color="auto"/>
                                                                                    <w:bottom w:val="none" w:sz="0" w:space="0" w:color="auto"/>
                                                                                    <w:right w:val="none" w:sz="0" w:space="0" w:color="auto"/>
                                                                                  </w:divBdr>
                                                                                  <w:divsChild>
                                                                                    <w:div w:id="257493703">
                                                                                      <w:marLeft w:val="0"/>
                                                                                      <w:marRight w:val="0"/>
                                                                                      <w:marTop w:val="0"/>
                                                                                      <w:marBottom w:val="0"/>
                                                                                      <w:divBdr>
                                                                                        <w:top w:val="none" w:sz="0" w:space="0" w:color="auto"/>
                                                                                        <w:left w:val="none" w:sz="0" w:space="0" w:color="auto"/>
                                                                                        <w:bottom w:val="none" w:sz="0" w:space="0" w:color="auto"/>
                                                                                        <w:right w:val="none" w:sz="0" w:space="0" w:color="auto"/>
                                                                                      </w:divBdr>
                                                                                    </w:div>
                                                                                    <w:div w:id="298456297">
                                                                                      <w:marLeft w:val="0"/>
                                                                                      <w:marRight w:val="0"/>
                                                                                      <w:marTop w:val="0"/>
                                                                                      <w:marBottom w:val="0"/>
                                                                                      <w:divBdr>
                                                                                        <w:top w:val="none" w:sz="0" w:space="0" w:color="auto"/>
                                                                                        <w:left w:val="none" w:sz="0" w:space="0" w:color="auto"/>
                                                                                        <w:bottom w:val="none" w:sz="0" w:space="0" w:color="auto"/>
                                                                                        <w:right w:val="none" w:sz="0" w:space="0" w:color="auto"/>
                                                                                      </w:divBdr>
                                                                                    </w:div>
                                                                                    <w:div w:id="746074394">
                                                                                      <w:marLeft w:val="0"/>
                                                                                      <w:marRight w:val="0"/>
                                                                                      <w:marTop w:val="0"/>
                                                                                      <w:marBottom w:val="0"/>
                                                                                      <w:divBdr>
                                                                                        <w:top w:val="none" w:sz="0" w:space="0" w:color="auto"/>
                                                                                        <w:left w:val="none" w:sz="0" w:space="0" w:color="auto"/>
                                                                                        <w:bottom w:val="none" w:sz="0" w:space="0" w:color="auto"/>
                                                                                        <w:right w:val="none" w:sz="0" w:space="0" w:color="auto"/>
                                                                                      </w:divBdr>
                                                                                    </w:div>
                                                                                    <w:div w:id="1190265825">
                                                                                      <w:marLeft w:val="0"/>
                                                                                      <w:marRight w:val="0"/>
                                                                                      <w:marTop w:val="0"/>
                                                                                      <w:marBottom w:val="0"/>
                                                                                      <w:divBdr>
                                                                                        <w:top w:val="none" w:sz="0" w:space="0" w:color="auto"/>
                                                                                        <w:left w:val="none" w:sz="0" w:space="0" w:color="auto"/>
                                                                                        <w:bottom w:val="none" w:sz="0" w:space="0" w:color="auto"/>
                                                                                        <w:right w:val="none" w:sz="0" w:space="0" w:color="auto"/>
                                                                                      </w:divBdr>
                                                                                    </w:div>
                                                                                    <w:div w:id="1268809424">
                                                                                      <w:marLeft w:val="0"/>
                                                                                      <w:marRight w:val="0"/>
                                                                                      <w:marTop w:val="72"/>
                                                                                      <w:marBottom w:val="0"/>
                                                                                      <w:divBdr>
                                                                                        <w:top w:val="none" w:sz="0" w:space="0" w:color="auto"/>
                                                                                        <w:left w:val="none" w:sz="0" w:space="0" w:color="auto"/>
                                                                                        <w:bottom w:val="none" w:sz="0" w:space="0" w:color="auto"/>
                                                                                        <w:right w:val="none" w:sz="0" w:space="0" w:color="auto"/>
                                                                                      </w:divBdr>
                                                                                    </w:div>
                                                                                  </w:divsChild>
                                                                                </w:div>
                                                                                <w:div w:id="1260598922">
                                                                                  <w:marLeft w:val="0"/>
                                                                                  <w:marRight w:val="0"/>
                                                                                  <w:marTop w:val="0"/>
                                                                                  <w:marBottom w:val="360"/>
                                                                                  <w:divBdr>
                                                                                    <w:top w:val="none" w:sz="0" w:space="0" w:color="auto"/>
                                                                                    <w:left w:val="none" w:sz="0" w:space="0" w:color="auto"/>
                                                                                    <w:bottom w:val="none" w:sz="0" w:space="0" w:color="auto"/>
                                                                                    <w:right w:val="none" w:sz="0" w:space="0" w:color="auto"/>
                                                                                  </w:divBdr>
                                                                                </w:div>
                                                                                <w:div w:id="1445809754">
                                                                                  <w:marLeft w:val="0"/>
                                                                                  <w:marRight w:val="0"/>
                                                                                  <w:marTop w:val="0"/>
                                                                                  <w:marBottom w:val="0"/>
                                                                                  <w:divBdr>
                                                                                    <w:top w:val="none" w:sz="0" w:space="0" w:color="auto"/>
                                                                                    <w:left w:val="none" w:sz="0" w:space="0" w:color="auto"/>
                                                                                    <w:bottom w:val="none" w:sz="0" w:space="0" w:color="auto"/>
                                                                                    <w:right w:val="none" w:sz="0" w:space="0" w:color="auto"/>
                                                                                  </w:divBdr>
                                                                                </w:div>
                                                                                <w:div w:id="1446072431">
                                                                                  <w:marLeft w:val="0"/>
                                                                                  <w:marRight w:val="0"/>
                                                                                  <w:marTop w:val="0"/>
                                                                                  <w:marBottom w:val="0"/>
                                                                                  <w:divBdr>
                                                                                    <w:top w:val="none" w:sz="0" w:space="0" w:color="auto"/>
                                                                                    <w:left w:val="none" w:sz="0" w:space="0" w:color="auto"/>
                                                                                    <w:bottom w:val="none" w:sz="0" w:space="0" w:color="auto"/>
                                                                                    <w:right w:val="none" w:sz="0" w:space="0" w:color="auto"/>
                                                                                  </w:divBdr>
                                                                                  <w:divsChild>
                                                                                    <w:div w:id="1562987030">
                                                                                      <w:marLeft w:val="0"/>
                                                                                      <w:marRight w:val="0"/>
                                                                                      <w:marTop w:val="0"/>
                                                                                      <w:marBottom w:val="0"/>
                                                                                      <w:divBdr>
                                                                                        <w:top w:val="none" w:sz="0" w:space="0" w:color="auto"/>
                                                                                        <w:left w:val="none" w:sz="0" w:space="0" w:color="auto"/>
                                                                                        <w:bottom w:val="none" w:sz="0" w:space="0" w:color="auto"/>
                                                                                        <w:right w:val="none" w:sz="0" w:space="0" w:color="auto"/>
                                                                                      </w:divBdr>
                                                                                      <w:divsChild>
                                                                                        <w:div w:id="261256139">
                                                                                          <w:marLeft w:val="0"/>
                                                                                          <w:marRight w:val="0"/>
                                                                                          <w:marTop w:val="0"/>
                                                                                          <w:marBottom w:val="240"/>
                                                                                          <w:divBdr>
                                                                                            <w:top w:val="none" w:sz="0" w:space="0" w:color="auto"/>
                                                                                            <w:left w:val="none" w:sz="0" w:space="0" w:color="auto"/>
                                                                                            <w:bottom w:val="none" w:sz="0" w:space="0" w:color="auto"/>
                                                                                            <w:right w:val="none" w:sz="0" w:space="0" w:color="auto"/>
                                                                                          </w:divBdr>
                                                                                          <w:divsChild>
                                                                                            <w:div w:id="9573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5026">
                                                                                  <w:marLeft w:val="0"/>
                                                                                  <w:marRight w:val="0"/>
                                                                                  <w:marTop w:val="0"/>
                                                                                  <w:marBottom w:val="0"/>
                                                                                  <w:divBdr>
                                                                                    <w:top w:val="none" w:sz="0" w:space="0" w:color="auto"/>
                                                                                    <w:left w:val="none" w:sz="0" w:space="0" w:color="auto"/>
                                                                                    <w:bottom w:val="none" w:sz="0" w:space="0" w:color="auto"/>
                                                                                    <w:right w:val="none" w:sz="0" w:space="0" w:color="auto"/>
                                                                                  </w:divBdr>
                                                                                </w:div>
                                                                                <w:div w:id="1694958543">
                                                                                  <w:marLeft w:val="0"/>
                                                                                  <w:marRight w:val="0"/>
                                                                                  <w:marTop w:val="0"/>
                                                                                  <w:marBottom w:val="480"/>
                                                                                  <w:divBdr>
                                                                                    <w:top w:val="none" w:sz="0" w:space="0" w:color="auto"/>
                                                                                    <w:left w:val="none" w:sz="0" w:space="0" w:color="auto"/>
                                                                                    <w:bottom w:val="none" w:sz="0" w:space="0" w:color="auto"/>
                                                                                    <w:right w:val="none" w:sz="0" w:space="0" w:color="auto"/>
                                                                                  </w:divBdr>
                                                                                </w:div>
                                                                                <w:div w:id="170278171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4176">
                                                      <w:marLeft w:val="-120"/>
                                                      <w:marRight w:val="-300"/>
                                                      <w:marTop w:val="0"/>
                                                      <w:marBottom w:val="0"/>
                                                      <w:divBdr>
                                                        <w:top w:val="none" w:sz="0" w:space="0" w:color="auto"/>
                                                        <w:left w:val="none" w:sz="0" w:space="0" w:color="auto"/>
                                                        <w:bottom w:val="none" w:sz="0" w:space="0" w:color="auto"/>
                                                        <w:right w:val="none" w:sz="0" w:space="0" w:color="auto"/>
                                                      </w:divBdr>
                                                      <w:divsChild>
                                                        <w:div w:id="441464365">
                                                          <w:marLeft w:val="0"/>
                                                          <w:marRight w:val="0"/>
                                                          <w:marTop w:val="0"/>
                                                          <w:marBottom w:val="0"/>
                                                          <w:divBdr>
                                                            <w:top w:val="none" w:sz="0" w:space="0" w:color="auto"/>
                                                            <w:left w:val="none" w:sz="0" w:space="0" w:color="auto"/>
                                                            <w:bottom w:val="none" w:sz="0" w:space="0" w:color="auto"/>
                                                            <w:right w:val="none" w:sz="0" w:space="0" w:color="auto"/>
                                                          </w:divBdr>
                                                          <w:divsChild>
                                                            <w:div w:id="214128306">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Child>
                                            </w:div>
                                          </w:divsChild>
                                        </w:div>
                                      </w:divsChild>
                                    </w:div>
                                  </w:divsChild>
                                </w:div>
                              </w:divsChild>
                            </w:div>
                          </w:divsChild>
                        </w:div>
                      </w:divsChild>
                    </w:div>
                  </w:divsChild>
                </w:div>
              </w:divsChild>
            </w:div>
          </w:divsChild>
        </w:div>
      </w:divsChild>
    </w:div>
    <w:div w:id="1922788238">
      <w:bodyDiv w:val="1"/>
      <w:marLeft w:val="0"/>
      <w:marRight w:val="0"/>
      <w:marTop w:val="0"/>
      <w:marBottom w:val="0"/>
      <w:divBdr>
        <w:top w:val="none" w:sz="0" w:space="0" w:color="auto"/>
        <w:left w:val="none" w:sz="0" w:space="0" w:color="auto"/>
        <w:bottom w:val="none" w:sz="0" w:space="0" w:color="auto"/>
        <w:right w:val="none" w:sz="0" w:space="0" w:color="auto"/>
      </w:divBdr>
      <w:divsChild>
        <w:div w:id="1518079036">
          <w:marLeft w:val="0"/>
          <w:marRight w:val="0"/>
          <w:marTop w:val="0"/>
          <w:marBottom w:val="0"/>
          <w:divBdr>
            <w:top w:val="none" w:sz="0" w:space="0" w:color="auto"/>
            <w:left w:val="none" w:sz="0" w:space="0" w:color="auto"/>
            <w:bottom w:val="none" w:sz="0" w:space="0" w:color="auto"/>
            <w:right w:val="none" w:sz="0" w:space="0" w:color="auto"/>
          </w:divBdr>
          <w:divsChild>
            <w:div w:id="738750928">
              <w:marLeft w:val="0"/>
              <w:marRight w:val="0"/>
              <w:marTop w:val="0"/>
              <w:marBottom w:val="0"/>
              <w:divBdr>
                <w:top w:val="none" w:sz="0" w:space="0" w:color="auto"/>
                <w:left w:val="none" w:sz="0" w:space="0" w:color="auto"/>
                <w:bottom w:val="none" w:sz="0" w:space="0" w:color="auto"/>
                <w:right w:val="none" w:sz="0" w:space="0" w:color="auto"/>
              </w:divBdr>
              <w:divsChild>
                <w:div w:id="1584683422">
                  <w:marLeft w:val="0"/>
                  <w:marRight w:val="0"/>
                  <w:marTop w:val="0"/>
                  <w:marBottom w:val="0"/>
                  <w:divBdr>
                    <w:top w:val="none" w:sz="0" w:space="0" w:color="auto"/>
                    <w:left w:val="none" w:sz="0" w:space="0" w:color="auto"/>
                    <w:bottom w:val="none" w:sz="0" w:space="0" w:color="auto"/>
                    <w:right w:val="none" w:sz="0" w:space="0" w:color="auto"/>
                  </w:divBdr>
                  <w:divsChild>
                    <w:div w:id="1263345398">
                      <w:marLeft w:val="0"/>
                      <w:marRight w:val="0"/>
                      <w:marTop w:val="0"/>
                      <w:marBottom w:val="0"/>
                      <w:divBdr>
                        <w:top w:val="none" w:sz="0" w:space="0" w:color="auto"/>
                        <w:left w:val="none" w:sz="0" w:space="0" w:color="auto"/>
                        <w:bottom w:val="none" w:sz="0" w:space="0" w:color="auto"/>
                        <w:right w:val="none" w:sz="0" w:space="0" w:color="auto"/>
                      </w:divBdr>
                      <w:divsChild>
                        <w:div w:id="1881670982">
                          <w:marLeft w:val="0"/>
                          <w:marRight w:val="0"/>
                          <w:marTop w:val="0"/>
                          <w:marBottom w:val="0"/>
                          <w:divBdr>
                            <w:top w:val="none" w:sz="0" w:space="0" w:color="auto"/>
                            <w:left w:val="none" w:sz="0" w:space="0" w:color="auto"/>
                            <w:bottom w:val="none" w:sz="0" w:space="0" w:color="auto"/>
                            <w:right w:val="none" w:sz="0" w:space="0" w:color="auto"/>
                          </w:divBdr>
                          <w:divsChild>
                            <w:div w:id="1676112341">
                              <w:marLeft w:val="0"/>
                              <w:marRight w:val="0"/>
                              <w:marTop w:val="0"/>
                              <w:marBottom w:val="0"/>
                              <w:divBdr>
                                <w:top w:val="none" w:sz="0" w:space="0" w:color="auto"/>
                                <w:left w:val="none" w:sz="0" w:space="0" w:color="auto"/>
                                <w:bottom w:val="none" w:sz="0" w:space="0" w:color="auto"/>
                                <w:right w:val="single" w:sz="6" w:space="0" w:color="E0E4E9"/>
                              </w:divBdr>
                              <w:divsChild>
                                <w:div w:id="325936524">
                                  <w:marLeft w:val="0"/>
                                  <w:marRight w:val="0"/>
                                  <w:marTop w:val="0"/>
                                  <w:marBottom w:val="0"/>
                                  <w:divBdr>
                                    <w:top w:val="none" w:sz="0" w:space="0" w:color="auto"/>
                                    <w:left w:val="none" w:sz="0" w:space="0" w:color="auto"/>
                                    <w:bottom w:val="none" w:sz="0" w:space="0" w:color="auto"/>
                                    <w:right w:val="none" w:sz="0" w:space="0" w:color="auto"/>
                                  </w:divBdr>
                                  <w:divsChild>
                                    <w:div w:id="900822692">
                                      <w:marLeft w:val="0"/>
                                      <w:marRight w:val="0"/>
                                      <w:marTop w:val="0"/>
                                      <w:marBottom w:val="0"/>
                                      <w:divBdr>
                                        <w:top w:val="none" w:sz="0" w:space="0" w:color="auto"/>
                                        <w:left w:val="none" w:sz="0" w:space="0" w:color="auto"/>
                                        <w:bottom w:val="none" w:sz="0" w:space="0" w:color="auto"/>
                                        <w:right w:val="none" w:sz="0" w:space="0" w:color="auto"/>
                                      </w:divBdr>
                                      <w:divsChild>
                                        <w:div w:id="999232468">
                                          <w:marLeft w:val="0"/>
                                          <w:marRight w:val="0"/>
                                          <w:marTop w:val="0"/>
                                          <w:marBottom w:val="0"/>
                                          <w:divBdr>
                                            <w:top w:val="none" w:sz="0" w:space="0" w:color="auto"/>
                                            <w:left w:val="none" w:sz="0" w:space="0" w:color="auto"/>
                                            <w:bottom w:val="none" w:sz="0" w:space="0" w:color="auto"/>
                                            <w:right w:val="none" w:sz="0" w:space="0" w:color="auto"/>
                                          </w:divBdr>
                                          <w:divsChild>
                                            <w:div w:id="1681547042">
                                              <w:marLeft w:val="0"/>
                                              <w:marRight w:val="0"/>
                                              <w:marTop w:val="0"/>
                                              <w:marBottom w:val="0"/>
                                              <w:divBdr>
                                                <w:top w:val="single" w:sz="6" w:space="0" w:color="979BA7"/>
                                                <w:left w:val="single" w:sz="6" w:space="6" w:color="979BA7"/>
                                                <w:bottom w:val="single" w:sz="6" w:space="0" w:color="979BA7"/>
                                                <w:right w:val="single" w:sz="6" w:space="15" w:color="979BA7"/>
                                              </w:divBdr>
                                              <w:divsChild>
                                                <w:div w:id="1649628562">
                                                  <w:marLeft w:val="0"/>
                                                  <w:marRight w:val="0"/>
                                                  <w:marTop w:val="0"/>
                                                  <w:marBottom w:val="0"/>
                                                  <w:divBdr>
                                                    <w:top w:val="none" w:sz="0" w:space="0" w:color="auto"/>
                                                    <w:left w:val="none" w:sz="0" w:space="0" w:color="auto"/>
                                                    <w:bottom w:val="none" w:sz="0" w:space="0" w:color="auto"/>
                                                    <w:right w:val="none" w:sz="0" w:space="0" w:color="auto"/>
                                                  </w:divBdr>
                                                  <w:divsChild>
                                                    <w:div w:id="1408841397">
                                                      <w:marLeft w:val="-120"/>
                                                      <w:marRight w:val="-300"/>
                                                      <w:marTop w:val="0"/>
                                                      <w:marBottom w:val="0"/>
                                                      <w:divBdr>
                                                        <w:top w:val="none" w:sz="0" w:space="0" w:color="auto"/>
                                                        <w:left w:val="none" w:sz="0" w:space="0" w:color="auto"/>
                                                        <w:bottom w:val="none" w:sz="0" w:space="0" w:color="auto"/>
                                                        <w:right w:val="none" w:sz="0" w:space="0" w:color="auto"/>
                                                      </w:divBdr>
                                                      <w:divsChild>
                                                        <w:div w:id="1638948459">
                                                          <w:marLeft w:val="0"/>
                                                          <w:marRight w:val="0"/>
                                                          <w:marTop w:val="0"/>
                                                          <w:marBottom w:val="0"/>
                                                          <w:divBdr>
                                                            <w:top w:val="none" w:sz="0" w:space="0" w:color="auto"/>
                                                            <w:left w:val="none" w:sz="0" w:space="0" w:color="auto"/>
                                                            <w:bottom w:val="none" w:sz="0" w:space="0" w:color="auto"/>
                                                            <w:right w:val="none" w:sz="0" w:space="0" w:color="auto"/>
                                                          </w:divBdr>
                                                          <w:divsChild>
                                                            <w:div w:id="187892860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506550996">
                                                      <w:marLeft w:val="0"/>
                                                      <w:marRight w:val="0"/>
                                                      <w:marTop w:val="0"/>
                                                      <w:marBottom w:val="0"/>
                                                      <w:divBdr>
                                                        <w:top w:val="none" w:sz="0" w:space="0" w:color="auto"/>
                                                        <w:left w:val="none" w:sz="0" w:space="0" w:color="auto"/>
                                                        <w:bottom w:val="none" w:sz="0" w:space="0" w:color="auto"/>
                                                        <w:right w:val="none" w:sz="0" w:space="0" w:color="auto"/>
                                                      </w:divBdr>
                                                      <w:divsChild>
                                                        <w:div w:id="2132165068">
                                                          <w:marLeft w:val="0"/>
                                                          <w:marRight w:val="0"/>
                                                          <w:marTop w:val="0"/>
                                                          <w:marBottom w:val="0"/>
                                                          <w:divBdr>
                                                            <w:top w:val="none" w:sz="0" w:space="0" w:color="auto"/>
                                                            <w:left w:val="none" w:sz="0" w:space="0" w:color="auto"/>
                                                            <w:bottom w:val="none" w:sz="0" w:space="0" w:color="auto"/>
                                                            <w:right w:val="none" w:sz="0" w:space="0" w:color="auto"/>
                                                          </w:divBdr>
                                                          <w:divsChild>
                                                            <w:div w:id="1997606032">
                                                              <w:marLeft w:val="0"/>
                                                              <w:marRight w:val="0"/>
                                                              <w:marTop w:val="0"/>
                                                              <w:marBottom w:val="0"/>
                                                              <w:divBdr>
                                                                <w:top w:val="none" w:sz="0" w:space="0" w:color="auto"/>
                                                                <w:left w:val="none" w:sz="0" w:space="0" w:color="auto"/>
                                                                <w:bottom w:val="none" w:sz="0" w:space="0" w:color="auto"/>
                                                                <w:right w:val="none" w:sz="0" w:space="0" w:color="auto"/>
                                                              </w:divBdr>
                                                              <w:divsChild>
                                                                <w:div w:id="1340349555">
                                                                  <w:marLeft w:val="0"/>
                                                                  <w:marRight w:val="0"/>
                                                                  <w:marTop w:val="0"/>
                                                                  <w:marBottom w:val="0"/>
                                                                  <w:divBdr>
                                                                    <w:top w:val="none" w:sz="0" w:space="0" w:color="auto"/>
                                                                    <w:left w:val="none" w:sz="0" w:space="0" w:color="auto"/>
                                                                    <w:bottom w:val="none" w:sz="0" w:space="0" w:color="auto"/>
                                                                    <w:right w:val="none" w:sz="0" w:space="0" w:color="auto"/>
                                                                  </w:divBdr>
                                                                  <w:divsChild>
                                                                    <w:div w:id="85416">
                                                                      <w:marLeft w:val="0"/>
                                                                      <w:marRight w:val="0"/>
                                                                      <w:marTop w:val="0"/>
                                                                      <w:marBottom w:val="0"/>
                                                                      <w:divBdr>
                                                                        <w:top w:val="none" w:sz="0" w:space="0" w:color="auto"/>
                                                                        <w:left w:val="none" w:sz="0" w:space="0" w:color="auto"/>
                                                                        <w:bottom w:val="none" w:sz="0" w:space="0" w:color="auto"/>
                                                                        <w:right w:val="none" w:sz="0" w:space="0" w:color="auto"/>
                                                                      </w:divBdr>
                                                                      <w:divsChild>
                                                                        <w:div w:id="1175656506">
                                                                          <w:marLeft w:val="0"/>
                                                                          <w:marRight w:val="0"/>
                                                                          <w:marTop w:val="0"/>
                                                                          <w:marBottom w:val="0"/>
                                                                          <w:divBdr>
                                                                            <w:top w:val="none" w:sz="0" w:space="0" w:color="auto"/>
                                                                            <w:left w:val="none" w:sz="0" w:space="0" w:color="auto"/>
                                                                            <w:bottom w:val="none" w:sz="0" w:space="0" w:color="auto"/>
                                                                            <w:right w:val="none" w:sz="0" w:space="0" w:color="auto"/>
                                                                          </w:divBdr>
                                                                          <w:divsChild>
                                                                            <w:div w:id="947351505">
                                                                              <w:marLeft w:val="0"/>
                                                                              <w:marRight w:val="0"/>
                                                                              <w:marTop w:val="0"/>
                                                                              <w:marBottom w:val="0"/>
                                                                              <w:divBdr>
                                                                                <w:top w:val="none" w:sz="0" w:space="0" w:color="auto"/>
                                                                                <w:left w:val="none" w:sz="0" w:space="0" w:color="auto"/>
                                                                                <w:bottom w:val="none" w:sz="0" w:space="0" w:color="auto"/>
                                                                                <w:right w:val="none" w:sz="0" w:space="0" w:color="auto"/>
                                                                              </w:divBdr>
                                                                              <w:divsChild>
                                                                                <w:div w:id="733310459">
                                                                                  <w:marLeft w:val="0"/>
                                                                                  <w:marRight w:val="0"/>
                                                                                  <w:marTop w:val="0"/>
                                                                                  <w:marBottom w:val="480"/>
                                                                                  <w:divBdr>
                                                                                    <w:top w:val="none" w:sz="0" w:space="0" w:color="auto"/>
                                                                                    <w:left w:val="none" w:sz="0" w:space="0" w:color="auto"/>
                                                                                    <w:bottom w:val="none" w:sz="0" w:space="0" w:color="auto"/>
                                                                                    <w:right w:val="none" w:sz="0" w:space="0" w:color="auto"/>
                                                                                  </w:divBdr>
                                                                                </w:div>
                                                                                <w:div w:id="760880882">
                                                                                  <w:marLeft w:val="48"/>
                                                                                  <w:marRight w:val="48"/>
                                                                                  <w:marTop w:val="120"/>
                                                                                  <w:marBottom w:val="0"/>
                                                                                  <w:divBdr>
                                                                                    <w:top w:val="none" w:sz="0" w:space="0" w:color="auto"/>
                                                                                    <w:left w:val="none" w:sz="0" w:space="0" w:color="auto"/>
                                                                                    <w:bottom w:val="none" w:sz="0" w:space="0" w:color="auto"/>
                                                                                    <w:right w:val="none" w:sz="0" w:space="0" w:color="auto"/>
                                                                                  </w:divBdr>
                                                                                </w:div>
                                                                                <w:div w:id="962347282">
                                                                                  <w:marLeft w:val="0"/>
                                                                                  <w:marRight w:val="0"/>
                                                                                  <w:marTop w:val="0"/>
                                                                                  <w:marBottom w:val="0"/>
                                                                                  <w:divBdr>
                                                                                    <w:top w:val="none" w:sz="0" w:space="0" w:color="auto"/>
                                                                                    <w:left w:val="none" w:sz="0" w:space="0" w:color="auto"/>
                                                                                    <w:bottom w:val="none" w:sz="0" w:space="0" w:color="auto"/>
                                                                                    <w:right w:val="none" w:sz="0" w:space="0" w:color="auto"/>
                                                                                  </w:divBdr>
                                                                                  <w:divsChild>
                                                                                    <w:div w:id="2036956170">
                                                                                      <w:marLeft w:val="0"/>
                                                                                      <w:marRight w:val="0"/>
                                                                                      <w:marTop w:val="0"/>
                                                                                      <w:marBottom w:val="0"/>
                                                                                      <w:divBdr>
                                                                                        <w:top w:val="none" w:sz="0" w:space="0" w:color="auto"/>
                                                                                        <w:left w:val="none" w:sz="0" w:space="0" w:color="auto"/>
                                                                                        <w:bottom w:val="none" w:sz="0" w:space="0" w:color="auto"/>
                                                                                        <w:right w:val="none" w:sz="0" w:space="0" w:color="auto"/>
                                                                                      </w:divBdr>
                                                                                    </w:div>
                                                                                  </w:divsChild>
                                                                                </w:div>
                                                                                <w:div w:id="1176651496">
                                                                                  <w:marLeft w:val="0"/>
                                                                                  <w:marRight w:val="0"/>
                                                                                  <w:marTop w:val="0"/>
                                                                                  <w:marBottom w:val="360"/>
                                                                                  <w:divBdr>
                                                                                    <w:top w:val="none" w:sz="0" w:space="0" w:color="auto"/>
                                                                                    <w:left w:val="none" w:sz="0" w:space="0" w:color="auto"/>
                                                                                    <w:bottom w:val="none" w:sz="0" w:space="0" w:color="auto"/>
                                                                                    <w:right w:val="none" w:sz="0" w:space="0" w:color="auto"/>
                                                                                  </w:divBdr>
                                                                                </w:div>
                                                                                <w:div w:id="1339312472">
                                                                                  <w:marLeft w:val="0"/>
                                                                                  <w:marRight w:val="0"/>
                                                                                  <w:marTop w:val="0"/>
                                                                                  <w:marBottom w:val="0"/>
                                                                                  <w:divBdr>
                                                                                    <w:top w:val="none" w:sz="0" w:space="0" w:color="auto"/>
                                                                                    <w:left w:val="none" w:sz="0" w:space="0" w:color="auto"/>
                                                                                    <w:bottom w:val="none" w:sz="0" w:space="0" w:color="auto"/>
                                                                                    <w:right w:val="none" w:sz="0" w:space="0" w:color="auto"/>
                                                                                  </w:divBdr>
                                                                                </w:div>
                                                                                <w:div w:id="1406536202">
                                                                                  <w:marLeft w:val="0"/>
                                                                                  <w:marRight w:val="0"/>
                                                                                  <w:marTop w:val="0"/>
                                                                                  <w:marBottom w:val="360"/>
                                                                                  <w:divBdr>
                                                                                    <w:top w:val="none" w:sz="0" w:space="0" w:color="auto"/>
                                                                                    <w:left w:val="none" w:sz="0" w:space="0" w:color="auto"/>
                                                                                    <w:bottom w:val="none" w:sz="0" w:space="0" w:color="auto"/>
                                                                                    <w:right w:val="none" w:sz="0" w:space="0" w:color="auto"/>
                                                                                  </w:divBdr>
                                                                                </w:div>
                                                                                <w:div w:id="1529563004">
                                                                                  <w:marLeft w:val="0"/>
                                                                                  <w:marRight w:val="0"/>
                                                                                  <w:marTop w:val="0"/>
                                                                                  <w:marBottom w:val="360"/>
                                                                                  <w:divBdr>
                                                                                    <w:top w:val="none" w:sz="0" w:space="0" w:color="auto"/>
                                                                                    <w:left w:val="none" w:sz="0" w:space="0" w:color="auto"/>
                                                                                    <w:bottom w:val="none" w:sz="0" w:space="0" w:color="auto"/>
                                                                                    <w:right w:val="none" w:sz="0" w:space="0" w:color="auto"/>
                                                                                  </w:divBdr>
                                                                                </w:div>
                                                                                <w:div w:id="1734623109">
                                                                                  <w:marLeft w:val="0"/>
                                                                                  <w:marRight w:val="0"/>
                                                                                  <w:marTop w:val="0"/>
                                                                                  <w:marBottom w:val="0"/>
                                                                                  <w:divBdr>
                                                                                    <w:top w:val="none" w:sz="0" w:space="0" w:color="auto"/>
                                                                                    <w:left w:val="none" w:sz="0" w:space="0" w:color="auto"/>
                                                                                    <w:bottom w:val="none" w:sz="0" w:space="0" w:color="auto"/>
                                                                                    <w:right w:val="none" w:sz="0" w:space="0" w:color="auto"/>
                                                                                  </w:divBdr>
                                                                                  <w:divsChild>
                                                                                    <w:div w:id="1353219677">
                                                                                      <w:marLeft w:val="0"/>
                                                                                      <w:marRight w:val="0"/>
                                                                                      <w:marTop w:val="0"/>
                                                                                      <w:marBottom w:val="0"/>
                                                                                      <w:divBdr>
                                                                                        <w:top w:val="none" w:sz="0" w:space="0" w:color="auto"/>
                                                                                        <w:left w:val="none" w:sz="0" w:space="0" w:color="auto"/>
                                                                                        <w:bottom w:val="none" w:sz="0" w:space="0" w:color="auto"/>
                                                                                        <w:right w:val="none" w:sz="0" w:space="0" w:color="auto"/>
                                                                                      </w:divBdr>
                                                                                    </w:div>
                                                                                  </w:divsChild>
                                                                                </w:div>
                                                                                <w:div w:id="1778140747">
                                                                                  <w:marLeft w:val="0"/>
                                                                                  <w:marRight w:val="0"/>
                                                                                  <w:marTop w:val="0"/>
                                                                                  <w:marBottom w:val="0"/>
                                                                                  <w:divBdr>
                                                                                    <w:top w:val="none" w:sz="0" w:space="0" w:color="auto"/>
                                                                                    <w:left w:val="none" w:sz="0" w:space="0" w:color="auto"/>
                                                                                    <w:bottom w:val="none" w:sz="0" w:space="0" w:color="auto"/>
                                                                                    <w:right w:val="none" w:sz="0" w:space="0" w:color="auto"/>
                                                                                  </w:divBdr>
                                                                                </w:div>
                                                                                <w:div w:id="1901863644">
                                                                                  <w:marLeft w:val="0"/>
                                                                                  <w:marRight w:val="0"/>
                                                                                  <w:marTop w:val="0"/>
                                                                                  <w:marBottom w:val="360"/>
                                                                                  <w:divBdr>
                                                                                    <w:top w:val="none" w:sz="0" w:space="0" w:color="auto"/>
                                                                                    <w:left w:val="none" w:sz="0" w:space="0" w:color="auto"/>
                                                                                    <w:bottom w:val="none" w:sz="0" w:space="0" w:color="auto"/>
                                                                                    <w:right w:val="none" w:sz="0" w:space="0" w:color="auto"/>
                                                                                  </w:divBdr>
                                                                                </w:div>
                                                                                <w:div w:id="2068256594">
                                                                                  <w:marLeft w:val="0"/>
                                                                                  <w:marRight w:val="0"/>
                                                                                  <w:marTop w:val="0"/>
                                                                                  <w:marBottom w:val="0"/>
                                                                                  <w:divBdr>
                                                                                    <w:top w:val="none" w:sz="0" w:space="0" w:color="auto"/>
                                                                                    <w:left w:val="none" w:sz="0" w:space="0" w:color="auto"/>
                                                                                    <w:bottom w:val="none" w:sz="0" w:space="0" w:color="auto"/>
                                                                                    <w:right w:val="none" w:sz="0" w:space="0" w:color="auto"/>
                                                                                  </w:divBdr>
                                                                                  <w:divsChild>
                                                                                    <w:div w:id="294261750">
                                                                                      <w:marLeft w:val="0"/>
                                                                                      <w:marRight w:val="0"/>
                                                                                      <w:marTop w:val="0"/>
                                                                                      <w:marBottom w:val="0"/>
                                                                                      <w:divBdr>
                                                                                        <w:top w:val="none" w:sz="0" w:space="0" w:color="auto"/>
                                                                                        <w:left w:val="none" w:sz="0" w:space="0" w:color="auto"/>
                                                                                        <w:bottom w:val="none" w:sz="0" w:space="0" w:color="auto"/>
                                                                                        <w:right w:val="none" w:sz="0" w:space="0" w:color="auto"/>
                                                                                      </w:divBdr>
                                                                                      <w:divsChild>
                                                                                        <w:div w:id="526069173">
                                                                                          <w:marLeft w:val="0"/>
                                                                                          <w:marRight w:val="0"/>
                                                                                          <w:marTop w:val="0"/>
                                                                                          <w:marBottom w:val="0"/>
                                                                                          <w:divBdr>
                                                                                            <w:top w:val="none" w:sz="0" w:space="0" w:color="auto"/>
                                                                                            <w:left w:val="none" w:sz="0" w:space="0" w:color="auto"/>
                                                                                            <w:bottom w:val="none" w:sz="0" w:space="0" w:color="auto"/>
                                                                                            <w:right w:val="none" w:sz="0" w:space="0" w:color="auto"/>
                                                                                          </w:divBdr>
                                                                                          <w:divsChild>
                                                                                            <w:div w:id="1051687091">
                                                                                              <w:marLeft w:val="0"/>
                                                                                              <w:marRight w:val="0"/>
                                                                                              <w:marTop w:val="0"/>
                                                                                              <w:marBottom w:val="0"/>
                                                                                              <w:divBdr>
                                                                                                <w:top w:val="none" w:sz="0" w:space="0" w:color="auto"/>
                                                                                                <w:left w:val="none" w:sz="0" w:space="0" w:color="auto"/>
                                                                                                <w:bottom w:val="none" w:sz="0" w:space="0" w:color="auto"/>
                                                                                                <w:right w:val="none" w:sz="0" w:space="0" w:color="auto"/>
                                                                                              </w:divBdr>
                                                                                              <w:divsChild>
                                                                                                <w:div w:id="2138452910">
                                                                                                  <w:marLeft w:val="0"/>
                                                                                                  <w:marRight w:val="0"/>
                                                                                                  <w:marTop w:val="0"/>
                                                                                                  <w:marBottom w:val="0"/>
                                                                                                  <w:divBdr>
                                                                                                    <w:top w:val="none" w:sz="0" w:space="0" w:color="auto"/>
                                                                                                    <w:left w:val="none" w:sz="0" w:space="0" w:color="auto"/>
                                                                                                    <w:bottom w:val="none" w:sz="0" w:space="0" w:color="auto"/>
                                                                                                    <w:right w:val="none" w:sz="0" w:space="0" w:color="auto"/>
                                                                                                  </w:divBdr>
                                                                                                  <w:divsChild>
                                                                                                    <w:div w:id="1606502985">
                                                                                                      <w:marLeft w:val="0"/>
                                                                                                      <w:marRight w:val="0"/>
                                                                                                      <w:marTop w:val="0"/>
                                                                                                      <w:marBottom w:val="0"/>
                                                                                                      <w:divBdr>
                                                                                                        <w:top w:val="none" w:sz="0" w:space="0" w:color="auto"/>
                                                                                                        <w:left w:val="none" w:sz="0" w:space="0" w:color="auto"/>
                                                                                                        <w:bottom w:val="none" w:sz="0" w:space="0" w:color="auto"/>
                                                                                                        <w:right w:val="none" w:sz="0" w:space="0" w:color="auto"/>
                                                                                                      </w:divBdr>
                                                                                                      <w:divsChild>
                                                                                                        <w:div w:id="657617824">
                                                                                                          <w:marLeft w:val="0"/>
                                                                                                          <w:marRight w:val="0"/>
                                                                                                          <w:marTop w:val="0"/>
                                                                                                          <w:marBottom w:val="0"/>
                                                                                                          <w:divBdr>
                                                                                                            <w:top w:val="none" w:sz="0" w:space="0" w:color="auto"/>
                                                                                                            <w:left w:val="none" w:sz="0" w:space="0" w:color="auto"/>
                                                                                                            <w:bottom w:val="none" w:sz="0" w:space="0" w:color="auto"/>
                                                                                                            <w:right w:val="none" w:sz="0" w:space="0" w:color="auto"/>
                                                                                                          </w:divBdr>
                                                                                                          <w:divsChild>
                                                                                                            <w:div w:id="767698003">
                                                                                                              <w:marLeft w:val="0"/>
                                                                                                              <w:marRight w:val="0"/>
                                                                                                              <w:marTop w:val="0"/>
                                                                                                              <w:marBottom w:val="0"/>
                                                                                                              <w:divBdr>
                                                                                                                <w:top w:val="none" w:sz="0" w:space="0" w:color="auto"/>
                                                                                                                <w:left w:val="none" w:sz="0" w:space="0" w:color="auto"/>
                                                                                                                <w:bottom w:val="none" w:sz="0" w:space="0" w:color="auto"/>
                                                                                                                <w:right w:val="none" w:sz="0" w:space="0" w:color="auto"/>
                                                                                                              </w:divBdr>
                                                                                                              <w:divsChild>
                                                                                                                <w:div w:id="111844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862970">
                                                                                      <w:marLeft w:val="0"/>
                                                                                      <w:marRight w:val="0"/>
                                                                                      <w:marTop w:val="0"/>
                                                                                      <w:marBottom w:val="0"/>
                                                                                      <w:divBdr>
                                                                                        <w:top w:val="none" w:sz="0" w:space="0" w:color="auto"/>
                                                                                        <w:left w:val="none" w:sz="0" w:space="0" w:color="auto"/>
                                                                                        <w:bottom w:val="none" w:sz="0" w:space="0" w:color="auto"/>
                                                                                        <w:right w:val="none" w:sz="0" w:space="0" w:color="auto"/>
                                                                                      </w:divBdr>
                                                                                      <w:divsChild>
                                                                                        <w:div w:id="1621062662">
                                                                                          <w:marLeft w:val="0"/>
                                                                                          <w:marRight w:val="0"/>
                                                                                          <w:marTop w:val="0"/>
                                                                                          <w:marBottom w:val="0"/>
                                                                                          <w:divBdr>
                                                                                            <w:top w:val="none" w:sz="0" w:space="0" w:color="auto"/>
                                                                                            <w:left w:val="none" w:sz="0" w:space="0" w:color="auto"/>
                                                                                            <w:bottom w:val="none" w:sz="0" w:space="0" w:color="auto"/>
                                                                                            <w:right w:val="none" w:sz="0" w:space="0" w:color="auto"/>
                                                                                          </w:divBdr>
                                                                                          <w:divsChild>
                                                                                            <w:div w:id="878976858">
                                                                                              <w:marLeft w:val="0"/>
                                                                                              <w:marRight w:val="0"/>
                                                                                              <w:marTop w:val="0"/>
                                                                                              <w:marBottom w:val="0"/>
                                                                                              <w:divBdr>
                                                                                                <w:top w:val="none" w:sz="0" w:space="0" w:color="auto"/>
                                                                                                <w:left w:val="none" w:sz="0" w:space="0" w:color="auto"/>
                                                                                                <w:bottom w:val="none" w:sz="0" w:space="0" w:color="auto"/>
                                                                                                <w:right w:val="none" w:sz="0" w:space="0" w:color="auto"/>
                                                                                              </w:divBdr>
                                                                                              <w:divsChild>
                                                                                                <w:div w:id="553322137">
                                                                                                  <w:marLeft w:val="0"/>
                                                                                                  <w:marRight w:val="0"/>
                                                                                                  <w:marTop w:val="0"/>
                                                                                                  <w:marBottom w:val="0"/>
                                                                                                  <w:divBdr>
                                                                                                    <w:top w:val="none" w:sz="0" w:space="0" w:color="auto"/>
                                                                                                    <w:left w:val="none" w:sz="0" w:space="0" w:color="auto"/>
                                                                                                    <w:bottom w:val="none" w:sz="0" w:space="0" w:color="auto"/>
                                                                                                    <w:right w:val="none" w:sz="0" w:space="0" w:color="auto"/>
                                                                                                  </w:divBdr>
                                                                                                  <w:divsChild>
                                                                                                    <w:div w:id="22481007">
                                                                                                      <w:marLeft w:val="0"/>
                                                                                                      <w:marRight w:val="0"/>
                                                                                                      <w:marTop w:val="0"/>
                                                                                                      <w:marBottom w:val="0"/>
                                                                                                      <w:divBdr>
                                                                                                        <w:top w:val="none" w:sz="0" w:space="0" w:color="auto"/>
                                                                                                        <w:left w:val="none" w:sz="0" w:space="0" w:color="auto"/>
                                                                                                        <w:bottom w:val="none" w:sz="0" w:space="0" w:color="auto"/>
                                                                                                        <w:right w:val="none" w:sz="0" w:space="0" w:color="auto"/>
                                                                                                      </w:divBdr>
                                                                                                      <w:divsChild>
                                                                                                        <w:div w:id="1224372746">
                                                                                                          <w:marLeft w:val="0"/>
                                                                                                          <w:marRight w:val="0"/>
                                                                                                          <w:marTop w:val="0"/>
                                                                                                          <w:marBottom w:val="0"/>
                                                                                                          <w:divBdr>
                                                                                                            <w:top w:val="none" w:sz="0" w:space="0" w:color="auto"/>
                                                                                                            <w:left w:val="none" w:sz="0" w:space="0" w:color="auto"/>
                                                                                                            <w:bottom w:val="none" w:sz="0" w:space="0" w:color="auto"/>
                                                                                                            <w:right w:val="none" w:sz="0" w:space="0" w:color="auto"/>
                                                                                                          </w:divBdr>
                                                                                                          <w:divsChild>
                                                                                                            <w:div w:id="16838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72852">
                                                                                                  <w:marLeft w:val="0"/>
                                                                                                  <w:marRight w:val="0"/>
                                                                                                  <w:marTop w:val="0"/>
                                                                                                  <w:marBottom w:val="0"/>
                                                                                                  <w:divBdr>
                                                                                                    <w:top w:val="none" w:sz="0" w:space="0" w:color="auto"/>
                                                                                                    <w:left w:val="none" w:sz="0" w:space="0" w:color="auto"/>
                                                                                                    <w:bottom w:val="none" w:sz="0" w:space="0" w:color="auto"/>
                                                                                                    <w:right w:val="none" w:sz="0" w:space="0" w:color="auto"/>
                                                                                                  </w:divBdr>
                                                                                                  <w:divsChild>
                                                                                                    <w:div w:id="189952730">
                                                                                                      <w:marLeft w:val="0"/>
                                                                                                      <w:marRight w:val="0"/>
                                                                                                      <w:marTop w:val="0"/>
                                                                                                      <w:marBottom w:val="0"/>
                                                                                                      <w:divBdr>
                                                                                                        <w:top w:val="none" w:sz="0" w:space="0" w:color="auto"/>
                                                                                                        <w:left w:val="none" w:sz="0" w:space="0" w:color="auto"/>
                                                                                                        <w:bottom w:val="none" w:sz="0" w:space="0" w:color="auto"/>
                                                                                                        <w:right w:val="none" w:sz="0" w:space="0" w:color="auto"/>
                                                                                                      </w:divBdr>
                                                                                                      <w:divsChild>
                                                                                                        <w:div w:id="1911234262">
                                                                                                          <w:marLeft w:val="0"/>
                                                                                                          <w:marRight w:val="0"/>
                                                                                                          <w:marTop w:val="0"/>
                                                                                                          <w:marBottom w:val="0"/>
                                                                                                          <w:divBdr>
                                                                                                            <w:top w:val="none" w:sz="0" w:space="0" w:color="auto"/>
                                                                                                            <w:left w:val="none" w:sz="0" w:space="0" w:color="auto"/>
                                                                                                            <w:bottom w:val="none" w:sz="0" w:space="0" w:color="auto"/>
                                                                                                            <w:right w:val="none" w:sz="0" w:space="0" w:color="auto"/>
                                                                                                          </w:divBdr>
                                                                                                          <w:divsChild>
                                                                                                            <w:div w:id="1659534034">
                                                                                                              <w:marLeft w:val="0"/>
                                                                                                              <w:marRight w:val="0"/>
                                                                                                              <w:marTop w:val="0"/>
                                                                                                              <w:marBottom w:val="0"/>
                                                                                                              <w:divBdr>
                                                                                                                <w:top w:val="none" w:sz="0" w:space="0" w:color="auto"/>
                                                                                                                <w:left w:val="none" w:sz="0" w:space="0" w:color="auto"/>
                                                                                                                <w:bottom w:val="none" w:sz="0" w:space="0" w:color="auto"/>
                                                                                                                <w:right w:val="none" w:sz="0" w:space="0" w:color="auto"/>
                                                                                                              </w:divBdr>
                                                                                                              <w:divsChild>
                                                                                                                <w:div w:id="1239091446">
                                                                                                                  <w:marLeft w:val="0"/>
                                                                                                                  <w:marRight w:val="0"/>
                                                                                                                  <w:marTop w:val="0"/>
                                                                                                                  <w:marBottom w:val="0"/>
                                                                                                                  <w:divBdr>
                                                                                                                    <w:top w:val="none" w:sz="0" w:space="0" w:color="auto"/>
                                                                                                                    <w:left w:val="none" w:sz="0" w:space="0" w:color="auto"/>
                                                                                                                    <w:bottom w:val="none" w:sz="0" w:space="0" w:color="auto"/>
                                                                                                                    <w:right w:val="none" w:sz="0" w:space="0" w:color="auto"/>
                                                                                                                  </w:divBdr>
                                                                                                                  <w:divsChild>
                                                                                                                    <w:div w:id="6368155">
                                                                                                                      <w:marLeft w:val="0"/>
                                                                                                                      <w:marRight w:val="0"/>
                                                                                                                      <w:marTop w:val="0"/>
                                                                                                                      <w:marBottom w:val="0"/>
                                                                                                                      <w:divBdr>
                                                                                                                        <w:top w:val="none" w:sz="0" w:space="0" w:color="auto"/>
                                                                                                                        <w:left w:val="none" w:sz="0" w:space="0" w:color="auto"/>
                                                                                                                        <w:bottom w:val="none" w:sz="0" w:space="0" w:color="auto"/>
                                                                                                                        <w:right w:val="none" w:sz="0" w:space="0" w:color="auto"/>
                                                                                                                      </w:divBdr>
                                                                                                                    </w:div>
                                                                                                                    <w:div w:id="20105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555042">
                                                                                                      <w:marLeft w:val="0"/>
                                                                                                      <w:marRight w:val="0"/>
                                                                                                      <w:marTop w:val="0"/>
                                                                                                      <w:marBottom w:val="0"/>
                                                                                                      <w:divBdr>
                                                                                                        <w:top w:val="none" w:sz="0" w:space="0" w:color="auto"/>
                                                                                                        <w:left w:val="none" w:sz="0" w:space="0" w:color="auto"/>
                                                                                                        <w:bottom w:val="none" w:sz="0" w:space="0" w:color="auto"/>
                                                                                                        <w:right w:val="none" w:sz="0" w:space="0" w:color="auto"/>
                                                                                                      </w:divBdr>
                                                                                                      <w:divsChild>
                                                                                                        <w:div w:id="1992295106">
                                                                                                          <w:marLeft w:val="0"/>
                                                                                                          <w:marRight w:val="0"/>
                                                                                                          <w:marTop w:val="0"/>
                                                                                                          <w:marBottom w:val="0"/>
                                                                                                          <w:divBdr>
                                                                                                            <w:top w:val="none" w:sz="0" w:space="0" w:color="auto"/>
                                                                                                            <w:left w:val="none" w:sz="0" w:space="0" w:color="auto"/>
                                                                                                            <w:bottom w:val="none" w:sz="0" w:space="0" w:color="auto"/>
                                                                                                            <w:right w:val="none" w:sz="0" w:space="0" w:color="auto"/>
                                                                                                          </w:divBdr>
                                                                                                          <w:divsChild>
                                                                                                            <w:div w:id="142410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3367">
                                                                                      <w:marLeft w:val="0"/>
                                                                                      <w:marRight w:val="0"/>
                                                                                      <w:marTop w:val="0"/>
                                                                                      <w:marBottom w:val="0"/>
                                                                                      <w:divBdr>
                                                                                        <w:top w:val="none" w:sz="0" w:space="0" w:color="auto"/>
                                                                                        <w:left w:val="none" w:sz="0" w:space="0" w:color="auto"/>
                                                                                        <w:bottom w:val="none" w:sz="0" w:space="0" w:color="auto"/>
                                                                                        <w:right w:val="none" w:sz="0" w:space="0" w:color="auto"/>
                                                                                      </w:divBdr>
                                                                                      <w:divsChild>
                                                                                        <w:div w:id="1206986668">
                                                                                          <w:marLeft w:val="0"/>
                                                                                          <w:marRight w:val="0"/>
                                                                                          <w:marTop w:val="0"/>
                                                                                          <w:marBottom w:val="240"/>
                                                                                          <w:divBdr>
                                                                                            <w:top w:val="none" w:sz="0" w:space="0" w:color="auto"/>
                                                                                            <w:left w:val="none" w:sz="0" w:space="0" w:color="auto"/>
                                                                                            <w:bottom w:val="none" w:sz="0" w:space="0" w:color="auto"/>
                                                                                            <w:right w:val="none" w:sz="0" w:space="0" w:color="auto"/>
                                                                                          </w:divBdr>
                                                                                          <w:divsChild>
                                                                                            <w:div w:id="20408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3955762">
                              <w:marLeft w:val="0"/>
                              <w:marRight w:val="0"/>
                              <w:marTop w:val="0"/>
                              <w:marBottom w:val="0"/>
                              <w:divBdr>
                                <w:top w:val="none" w:sz="0" w:space="0" w:color="auto"/>
                                <w:left w:val="none" w:sz="0" w:space="0" w:color="auto"/>
                                <w:bottom w:val="none" w:sz="0" w:space="0" w:color="auto"/>
                                <w:right w:val="none" w:sz="0" w:space="0" w:color="auto"/>
                              </w:divBdr>
                              <w:divsChild>
                                <w:div w:id="41443841">
                                  <w:marLeft w:val="0"/>
                                  <w:marRight w:val="0"/>
                                  <w:marTop w:val="0"/>
                                  <w:marBottom w:val="0"/>
                                  <w:divBdr>
                                    <w:top w:val="none" w:sz="0" w:space="0" w:color="auto"/>
                                    <w:left w:val="none" w:sz="0" w:space="0" w:color="auto"/>
                                    <w:bottom w:val="none" w:sz="0" w:space="0" w:color="auto"/>
                                    <w:right w:val="none" w:sz="0" w:space="0" w:color="auto"/>
                                  </w:divBdr>
                                  <w:divsChild>
                                    <w:div w:id="1329989005">
                                      <w:marLeft w:val="0"/>
                                      <w:marRight w:val="0"/>
                                      <w:marTop w:val="0"/>
                                      <w:marBottom w:val="0"/>
                                      <w:divBdr>
                                        <w:top w:val="none" w:sz="0" w:space="0" w:color="auto"/>
                                        <w:left w:val="none" w:sz="0" w:space="0" w:color="auto"/>
                                        <w:bottom w:val="none" w:sz="0" w:space="0" w:color="auto"/>
                                        <w:right w:val="none" w:sz="0" w:space="0" w:color="auto"/>
                                      </w:divBdr>
                                      <w:divsChild>
                                        <w:div w:id="1388646333">
                                          <w:marLeft w:val="0"/>
                                          <w:marRight w:val="0"/>
                                          <w:marTop w:val="0"/>
                                          <w:marBottom w:val="0"/>
                                          <w:divBdr>
                                            <w:top w:val="none" w:sz="0" w:space="0" w:color="auto"/>
                                            <w:left w:val="none" w:sz="0" w:space="0" w:color="auto"/>
                                            <w:bottom w:val="none" w:sz="0" w:space="0" w:color="auto"/>
                                            <w:right w:val="none" w:sz="0" w:space="0" w:color="auto"/>
                                          </w:divBdr>
                                          <w:divsChild>
                                            <w:div w:id="1227642488">
                                              <w:marLeft w:val="0"/>
                                              <w:marRight w:val="0"/>
                                              <w:marTop w:val="0"/>
                                              <w:marBottom w:val="0"/>
                                              <w:divBdr>
                                                <w:top w:val="none" w:sz="0" w:space="0" w:color="auto"/>
                                                <w:left w:val="none" w:sz="0" w:space="0" w:color="auto"/>
                                                <w:bottom w:val="none" w:sz="0" w:space="0" w:color="auto"/>
                                                <w:right w:val="none" w:sz="0" w:space="0" w:color="auto"/>
                                              </w:divBdr>
                                              <w:divsChild>
                                                <w:div w:id="436802093">
                                                  <w:marLeft w:val="0"/>
                                                  <w:marRight w:val="210"/>
                                                  <w:marTop w:val="0"/>
                                                  <w:marBottom w:val="0"/>
                                                  <w:divBdr>
                                                    <w:top w:val="none" w:sz="0" w:space="0" w:color="auto"/>
                                                    <w:left w:val="none" w:sz="0" w:space="0" w:color="auto"/>
                                                    <w:bottom w:val="none" w:sz="0" w:space="0" w:color="auto"/>
                                                    <w:right w:val="none" w:sz="0" w:space="0" w:color="auto"/>
                                                  </w:divBdr>
                                                  <w:divsChild>
                                                    <w:div w:id="60739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olitico.eu/article/ethiopia-internal-conflict-explained/" TargetMode="External"/><Relationship Id="rId3" Type="http://schemas.openxmlformats.org/officeDocument/2006/relationships/settings" Target="settings.xml"/><Relationship Id="rId7" Type="http://schemas.openxmlformats.org/officeDocument/2006/relationships/hyperlink" Target="https://www.politico.eu/author/simon-mark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politico.eu/article/ethiopia-internal-conflict-explained/"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3133</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3675</CharactersWithSpaces>
  <SharedDoc>false</SharedDoc>
  <HLinks>
    <vt:vector size="18" baseType="variant">
      <vt:variant>
        <vt:i4>2031643</vt:i4>
      </vt:variant>
      <vt:variant>
        <vt:i4>6</vt:i4>
      </vt:variant>
      <vt:variant>
        <vt:i4>0</vt:i4>
      </vt:variant>
      <vt:variant>
        <vt:i4>5</vt:i4>
      </vt:variant>
      <vt:variant>
        <vt:lpwstr>https://www.politico.eu/article/ethiopia-internal-conflict-explained/</vt:lpwstr>
      </vt:variant>
      <vt:variant>
        <vt:lpwstr/>
      </vt:variant>
      <vt:variant>
        <vt:i4>2031643</vt:i4>
      </vt:variant>
      <vt:variant>
        <vt:i4>3</vt:i4>
      </vt:variant>
      <vt:variant>
        <vt:i4>0</vt:i4>
      </vt:variant>
      <vt:variant>
        <vt:i4>5</vt:i4>
      </vt:variant>
      <vt:variant>
        <vt:lpwstr>https://www.politico.eu/article/ethiopia-internal-conflict-explained/</vt:lpwstr>
      </vt:variant>
      <vt:variant>
        <vt:lpwstr/>
      </vt:variant>
      <vt:variant>
        <vt:i4>7405668</vt:i4>
      </vt:variant>
      <vt:variant>
        <vt:i4>0</vt:i4>
      </vt:variant>
      <vt:variant>
        <vt:i4>0</vt:i4>
      </vt:variant>
      <vt:variant>
        <vt:i4>5</vt:i4>
      </vt:variant>
      <vt:variant>
        <vt:lpwstr>https://www.politico.eu/author/simon-marks/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Awna 70</cp:lastModifiedBy>
  <cp:revision>2</cp:revision>
  <dcterms:created xsi:type="dcterms:W3CDTF">2020-12-01T09:36:00Z</dcterms:created>
  <dcterms:modified xsi:type="dcterms:W3CDTF">2020-12-01T09:36:00Z</dcterms:modified>
</cp:coreProperties>
</file>